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E32A5" w14:textId="60362290" w:rsidR="00BF2236" w:rsidRPr="00D84DE6" w:rsidRDefault="00BF2236" w:rsidP="00BF2236">
      <w:pPr>
        <w:spacing w:after="0" w:line="240" w:lineRule="auto"/>
        <w:jc w:val="left"/>
        <w:rPr>
          <w:rFonts w:ascii="Arial" w:hAnsi="Arial" w:cs="Arial"/>
          <w:color w:val="000000" w:themeColor="text1"/>
          <w:sz w:val="10"/>
          <w:szCs w:val="10"/>
        </w:rPr>
      </w:pPr>
      <w:r w:rsidRPr="00D84DE6">
        <w:rPr>
          <w:rFonts w:ascii="Arial" w:eastAsia="맑은 고딕" w:hAnsi="Arial" w:cs="Arial"/>
          <w:b/>
          <w:bCs/>
          <w:color w:val="000000" w:themeColor="text1"/>
          <w:spacing w:val="-10"/>
          <w:sz w:val="44"/>
          <w:szCs w:val="44"/>
        </w:rPr>
        <w:t xml:space="preserve">Hanmi </w:t>
      </w:r>
      <w:r w:rsidR="00250BD7" w:rsidRPr="00D84DE6">
        <w:rPr>
          <w:rFonts w:ascii="Arial" w:eastAsia="맑은 고딕" w:hAnsi="Arial" w:cs="Arial" w:hint="eastAsia"/>
          <w:b/>
          <w:bCs/>
          <w:color w:val="000000" w:themeColor="text1"/>
          <w:spacing w:val="-10"/>
          <w:sz w:val="44"/>
          <w:szCs w:val="44"/>
        </w:rPr>
        <w:t>Discovers a Key</w:t>
      </w:r>
      <w:r w:rsidRPr="00D84DE6">
        <w:rPr>
          <w:rFonts w:ascii="Arial" w:eastAsia="맑은 고딕" w:hAnsi="Arial" w:cs="Arial"/>
          <w:b/>
          <w:bCs/>
          <w:color w:val="000000" w:themeColor="text1"/>
          <w:spacing w:val="-10"/>
          <w:sz w:val="44"/>
          <w:szCs w:val="44"/>
        </w:rPr>
        <w:t xml:space="preserve"> Biomarker for </w:t>
      </w:r>
      <w:r w:rsidRPr="00D84DE6">
        <w:rPr>
          <w:rFonts w:ascii="Arial" w:eastAsia="맑은 고딕" w:hAnsi="Arial" w:cs="Arial" w:hint="eastAsia"/>
          <w:b/>
          <w:bCs/>
          <w:color w:val="000000" w:themeColor="text1"/>
          <w:spacing w:val="-10"/>
          <w:sz w:val="44"/>
          <w:szCs w:val="44"/>
        </w:rPr>
        <w:t xml:space="preserve">its </w:t>
      </w:r>
      <w:r w:rsidR="00F65C81" w:rsidRPr="00D84DE6">
        <w:rPr>
          <w:rFonts w:ascii="Arial" w:eastAsia="맑은 고딕" w:hAnsi="Arial" w:cs="Arial" w:hint="eastAsia"/>
          <w:b/>
          <w:bCs/>
          <w:color w:val="000000" w:themeColor="text1"/>
          <w:spacing w:val="-10"/>
          <w:sz w:val="44"/>
          <w:szCs w:val="44"/>
        </w:rPr>
        <w:t>Best</w:t>
      </w:r>
      <w:r w:rsidRPr="00D84DE6">
        <w:rPr>
          <w:rFonts w:ascii="Arial" w:eastAsia="맑은 고딕" w:hAnsi="Arial" w:cs="Arial" w:hint="eastAsia"/>
          <w:b/>
          <w:bCs/>
          <w:color w:val="000000" w:themeColor="text1"/>
          <w:spacing w:val="-10"/>
          <w:sz w:val="44"/>
          <w:szCs w:val="44"/>
        </w:rPr>
        <w:t xml:space="preserve">-in-Class </w:t>
      </w:r>
      <w:r w:rsidRPr="00D84DE6">
        <w:rPr>
          <w:rFonts w:ascii="Arial" w:eastAsia="맑은 고딕" w:hAnsi="Arial" w:cs="Arial"/>
          <w:b/>
          <w:bCs/>
          <w:color w:val="000000" w:themeColor="text1"/>
          <w:spacing w:val="-10"/>
          <w:sz w:val="44"/>
          <w:szCs w:val="44"/>
        </w:rPr>
        <w:t>EZH1/2 Dual Inhibitor HM97662, Paving the Way for Clinical Success</w:t>
      </w:r>
      <w:r w:rsidRPr="00D84DE6">
        <w:rPr>
          <w:rFonts w:ascii="Arial" w:hAnsi="Arial" w:cs="Arial"/>
          <w:color w:val="000000" w:themeColor="text1"/>
        </w:rPr>
        <w:br/>
      </w:r>
    </w:p>
    <w:p w14:paraId="4549D934" w14:textId="77777777" w:rsidR="00BF2236" w:rsidRPr="00D84DE6" w:rsidRDefault="00BF2236" w:rsidP="00BF2236">
      <w:pPr>
        <w:spacing w:after="0" w:line="240" w:lineRule="auto"/>
        <w:jc w:val="left"/>
        <w:rPr>
          <w:rFonts w:ascii="Arial" w:eastAsia="맑은 고딕" w:hAnsi="Arial" w:cs="Arial"/>
          <w:b/>
          <w:bCs/>
          <w:noProof/>
          <w:color w:val="000000" w:themeColor="text1"/>
          <w:spacing w:val="-10"/>
          <w:sz w:val="10"/>
          <w:szCs w:val="10"/>
        </w:rPr>
      </w:pPr>
    </w:p>
    <w:p w14:paraId="3D1E8412" w14:textId="6EDDE31A" w:rsidR="00BF2236" w:rsidRPr="00D84DE6" w:rsidRDefault="00BF2236" w:rsidP="00BF2236">
      <w:pPr>
        <w:spacing w:after="0" w:line="240" w:lineRule="auto"/>
        <w:jc w:val="left"/>
        <w:rPr>
          <w:rFonts w:ascii="Arial" w:eastAsia="맑은 고딕" w:hAnsi="Arial" w:cs="Arial"/>
          <w:b/>
          <w:bCs/>
          <w:noProof/>
          <w:color w:val="000000" w:themeColor="text1"/>
          <w:spacing w:val="-10"/>
          <w:sz w:val="26"/>
          <w:szCs w:val="26"/>
        </w:rPr>
      </w:pPr>
      <w:r w:rsidRPr="00D84DE6">
        <w:rPr>
          <w:rFonts w:ascii="Arial" w:eastAsia="맑은 고딕" w:hAnsi="Arial" w:cs="Arial"/>
          <w:b/>
          <w:bCs/>
          <w:noProof/>
          <w:color w:val="000000" w:themeColor="text1"/>
          <w:spacing w:val="-10"/>
          <w:sz w:val="26"/>
          <w:szCs w:val="26"/>
        </w:rPr>
        <w:t xml:space="preserve">Poster Presentation of HM97662 Preclinical Data at </w:t>
      </w:r>
      <w:r w:rsidR="00E601B2" w:rsidRPr="00D84DE6">
        <w:rPr>
          <w:rFonts w:ascii="Arial" w:eastAsia="맑은 고딕" w:hAnsi="Arial" w:cs="Arial" w:hint="eastAsia"/>
          <w:b/>
          <w:bCs/>
          <w:noProof/>
          <w:color w:val="000000" w:themeColor="text1"/>
          <w:spacing w:val="-10"/>
          <w:sz w:val="26"/>
          <w:szCs w:val="26"/>
        </w:rPr>
        <w:t xml:space="preserve">the </w:t>
      </w:r>
      <w:r w:rsidRPr="00D84DE6">
        <w:rPr>
          <w:rFonts w:ascii="Arial" w:eastAsia="맑은 고딕" w:hAnsi="Arial" w:cs="Arial"/>
          <w:b/>
          <w:bCs/>
          <w:noProof/>
          <w:color w:val="000000" w:themeColor="text1"/>
          <w:spacing w:val="-10"/>
          <w:sz w:val="26"/>
          <w:szCs w:val="26"/>
        </w:rPr>
        <w:t>Bio-IT World</w:t>
      </w:r>
      <w:r w:rsidR="00C424D3" w:rsidRPr="00D84DE6">
        <w:rPr>
          <w:rFonts w:ascii="Arial" w:eastAsia="맑은 고딕" w:hAnsi="Arial" w:cs="Arial" w:hint="eastAsia"/>
          <w:b/>
          <w:bCs/>
          <w:noProof/>
          <w:color w:val="000000" w:themeColor="text1"/>
          <w:spacing w:val="-10"/>
          <w:sz w:val="26"/>
          <w:szCs w:val="26"/>
        </w:rPr>
        <w:t xml:space="preserve"> 2025</w:t>
      </w:r>
      <w:r w:rsidRPr="00D84DE6">
        <w:rPr>
          <w:rFonts w:ascii="Arial" w:eastAsia="맑은 고딕" w:hAnsi="Arial" w:cs="Arial"/>
          <w:b/>
          <w:bCs/>
          <w:noProof/>
          <w:color w:val="000000" w:themeColor="text1"/>
          <w:spacing w:val="-10"/>
          <w:sz w:val="26"/>
          <w:szCs w:val="26"/>
        </w:rPr>
        <w:t>, April 2–4</w:t>
      </w:r>
    </w:p>
    <w:p w14:paraId="56BD7AC2" w14:textId="39199D96" w:rsidR="00BF2236" w:rsidRPr="00D84DE6" w:rsidRDefault="00BF2236" w:rsidP="00BF2236">
      <w:pPr>
        <w:spacing w:after="0" w:line="240" w:lineRule="auto"/>
        <w:jc w:val="left"/>
        <w:rPr>
          <w:rFonts w:ascii="Arial" w:eastAsia="맑은 고딕" w:hAnsi="Arial" w:cs="Arial"/>
          <w:b/>
          <w:bCs/>
          <w:color w:val="000000" w:themeColor="text1"/>
          <w:sz w:val="18"/>
          <w:szCs w:val="18"/>
        </w:rPr>
      </w:pPr>
      <w:r w:rsidRPr="00D84DE6">
        <w:rPr>
          <w:rFonts w:ascii="Arial" w:eastAsia="맑은 고딕" w:hAnsi="Arial" w:cs="Arial"/>
          <w:b/>
          <w:bCs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58241" behindDoc="0" locked="0" layoutInCell="1" allowOverlap="1" wp14:anchorId="63DB3A53" wp14:editId="6C595CD0">
            <wp:simplePos x="0" y="0"/>
            <wp:positionH relativeFrom="margin">
              <wp:align>left</wp:align>
            </wp:positionH>
            <wp:positionV relativeFrom="paragraph">
              <wp:posOffset>839967</wp:posOffset>
            </wp:positionV>
            <wp:extent cx="6007100" cy="3999865"/>
            <wp:effectExtent l="0" t="0" r="0" b="635"/>
            <wp:wrapSquare wrapText="bothSides"/>
            <wp:docPr id="247761369" name="그림 1" descr="텍스트, 의류, 사람, 포스터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609027" name="그림 1" descr="텍스트, 의류, 사람, 포스터이(가) 표시된 사진&#10;&#10;AI가 생성한 콘텐츠는 부정확할 수 있습니다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3999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4DE6">
        <w:rPr>
          <w:rFonts w:ascii="Arial" w:eastAsia="맑은 고딕" w:hAnsi="Arial" w:cs="Arial"/>
          <w:b/>
          <w:bCs/>
          <w:noProof/>
          <w:color w:val="000000" w:themeColor="text1"/>
          <w:spacing w:val="-10"/>
          <w:sz w:val="26"/>
          <w:szCs w:val="26"/>
        </w:rPr>
        <w:t>Hanmi’s Gene Expression-Based Biomarker Predicts Strong Anti-</w:t>
      </w:r>
      <w:r w:rsidR="008B0858" w:rsidRPr="00D84DE6">
        <w:rPr>
          <w:rFonts w:ascii="Arial" w:eastAsia="맑은 고딕" w:hAnsi="Arial" w:cs="Arial" w:hint="eastAsia"/>
          <w:b/>
          <w:bCs/>
          <w:noProof/>
          <w:color w:val="000000" w:themeColor="text1"/>
          <w:spacing w:val="-10"/>
          <w:sz w:val="26"/>
          <w:szCs w:val="26"/>
        </w:rPr>
        <w:t>t</w:t>
      </w:r>
      <w:r w:rsidRPr="00D84DE6">
        <w:rPr>
          <w:rFonts w:ascii="Arial" w:eastAsia="맑은 고딕" w:hAnsi="Arial" w:cs="Arial"/>
          <w:b/>
          <w:bCs/>
          <w:noProof/>
          <w:color w:val="000000" w:themeColor="text1"/>
          <w:spacing w:val="-10"/>
          <w:sz w:val="26"/>
          <w:szCs w:val="26"/>
        </w:rPr>
        <w:t xml:space="preserve">umor Activity Across </w:t>
      </w:r>
      <w:r w:rsidR="00F65C81" w:rsidRPr="00D84DE6">
        <w:rPr>
          <w:rFonts w:ascii="Arial" w:eastAsia="맑은 고딕" w:hAnsi="Arial" w:cs="Arial" w:hint="eastAsia"/>
          <w:b/>
          <w:bCs/>
          <w:noProof/>
          <w:color w:val="000000" w:themeColor="text1"/>
          <w:spacing w:val="-10"/>
          <w:sz w:val="26"/>
          <w:szCs w:val="26"/>
        </w:rPr>
        <w:t>Various Soli</w:t>
      </w:r>
      <w:r w:rsidR="00E43226" w:rsidRPr="00D84DE6">
        <w:rPr>
          <w:rFonts w:ascii="Arial" w:eastAsia="맑은 고딕" w:hAnsi="Arial" w:cs="Arial" w:hint="eastAsia"/>
          <w:b/>
          <w:bCs/>
          <w:noProof/>
          <w:color w:val="000000" w:themeColor="text1"/>
          <w:spacing w:val="-10"/>
          <w:sz w:val="26"/>
          <w:szCs w:val="26"/>
        </w:rPr>
        <w:t>d Cancer</w:t>
      </w:r>
      <w:r w:rsidR="003316E2" w:rsidRPr="00D84DE6">
        <w:rPr>
          <w:rFonts w:ascii="Arial" w:eastAsia="맑은 고딕" w:hAnsi="Arial" w:cs="Arial" w:hint="eastAsia"/>
          <w:b/>
          <w:bCs/>
          <w:noProof/>
          <w:color w:val="000000" w:themeColor="text1"/>
          <w:spacing w:val="-10"/>
          <w:sz w:val="26"/>
          <w:szCs w:val="26"/>
        </w:rPr>
        <w:t>s</w:t>
      </w:r>
      <w:r w:rsidRPr="00D84DE6">
        <w:rPr>
          <w:rFonts w:ascii="Arial" w:eastAsia="맑은 고딕" w:hAnsi="Arial" w:cs="Arial"/>
          <w:b/>
          <w:bCs/>
          <w:noProof/>
          <w:color w:val="000000" w:themeColor="text1"/>
          <w:spacing w:val="-10"/>
          <w:sz w:val="26"/>
          <w:szCs w:val="26"/>
        </w:rPr>
        <w:br/>
        <w:t xml:space="preserve">Hanmi </w:t>
      </w:r>
      <w:r w:rsidR="008A6C04" w:rsidRPr="00D84DE6">
        <w:rPr>
          <w:rFonts w:ascii="Arial" w:eastAsia="맑은 고딕" w:hAnsi="Arial" w:cs="Arial" w:hint="eastAsia"/>
          <w:b/>
          <w:bCs/>
          <w:noProof/>
          <w:color w:val="000000" w:themeColor="text1"/>
          <w:spacing w:val="-10"/>
          <w:sz w:val="26"/>
          <w:szCs w:val="26"/>
        </w:rPr>
        <w:t>T</w:t>
      </w:r>
      <w:r w:rsidRPr="00D84DE6">
        <w:rPr>
          <w:rFonts w:ascii="Arial" w:eastAsia="맑은 고딕" w:hAnsi="Arial" w:cs="Arial"/>
          <w:b/>
          <w:bCs/>
          <w:noProof/>
          <w:color w:val="000000" w:themeColor="text1"/>
          <w:spacing w:val="-10"/>
          <w:sz w:val="26"/>
          <w:szCs w:val="26"/>
        </w:rPr>
        <w:t xml:space="preserve">ops Korea in AACR </w:t>
      </w:r>
      <w:r w:rsidR="008A6C04" w:rsidRPr="00D84DE6">
        <w:rPr>
          <w:rFonts w:ascii="Arial" w:eastAsia="맑은 고딕" w:hAnsi="Arial" w:cs="Arial" w:hint="eastAsia"/>
          <w:b/>
          <w:bCs/>
          <w:noProof/>
          <w:color w:val="000000" w:themeColor="text1"/>
          <w:spacing w:val="-10"/>
          <w:sz w:val="26"/>
          <w:szCs w:val="26"/>
        </w:rPr>
        <w:t>P</w:t>
      </w:r>
      <w:r w:rsidRPr="00D84DE6">
        <w:rPr>
          <w:rFonts w:ascii="Arial" w:eastAsia="맑은 고딕" w:hAnsi="Arial" w:cs="Arial"/>
          <w:b/>
          <w:bCs/>
          <w:noProof/>
          <w:color w:val="000000" w:themeColor="text1"/>
          <w:spacing w:val="-10"/>
          <w:sz w:val="26"/>
          <w:szCs w:val="26"/>
        </w:rPr>
        <w:t xml:space="preserve">resentations for 3rd </w:t>
      </w:r>
      <w:r w:rsidR="008A6C04" w:rsidRPr="00D84DE6">
        <w:rPr>
          <w:rFonts w:ascii="Arial" w:eastAsia="맑은 고딕" w:hAnsi="Arial" w:cs="Arial" w:hint="eastAsia"/>
          <w:b/>
          <w:bCs/>
          <w:noProof/>
          <w:color w:val="000000" w:themeColor="text1"/>
          <w:spacing w:val="-10"/>
          <w:sz w:val="26"/>
          <w:szCs w:val="26"/>
        </w:rPr>
        <w:t>S</w:t>
      </w:r>
      <w:r w:rsidRPr="00D84DE6">
        <w:rPr>
          <w:rFonts w:ascii="Arial" w:eastAsia="맑은 고딕" w:hAnsi="Arial" w:cs="Arial"/>
          <w:b/>
          <w:bCs/>
          <w:noProof/>
          <w:color w:val="000000" w:themeColor="text1"/>
          <w:spacing w:val="-10"/>
          <w:sz w:val="26"/>
          <w:szCs w:val="26"/>
        </w:rPr>
        <w:t xml:space="preserve">traight </w:t>
      </w:r>
      <w:r w:rsidR="008A6C04" w:rsidRPr="00D84DE6">
        <w:rPr>
          <w:rFonts w:ascii="Arial" w:eastAsia="맑은 고딕" w:hAnsi="Arial" w:cs="Arial" w:hint="eastAsia"/>
          <w:b/>
          <w:bCs/>
          <w:noProof/>
          <w:color w:val="000000" w:themeColor="text1"/>
          <w:spacing w:val="-10"/>
          <w:sz w:val="26"/>
          <w:szCs w:val="26"/>
        </w:rPr>
        <w:t>Y</w:t>
      </w:r>
      <w:r w:rsidRPr="00D84DE6">
        <w:rPr>
          <w:rFonts w:ascii="Arial" w:eastAsia="맑은 고딕" w:hAnsi="Arial" w:cs="Arial"/>
          <w:b/>
          <w:bCs/>
          <w:noProof/>
          <w:color w:val="000000" w:themeColor="text1"/>
          <w:spacing w:val="-10"/>
          <w:sz w:val="26"/>
          <w:szCs w:val="26"/>
        </w:rPr>
        <w:t>ear</w:t>
      </w:r>
      <w:r w:rsidR="00843538" w:rsidRPr="00D84DE6">
        <w:rPr>
          <w:rFonts w:ascii="Arial" w:eastAsia="맑은 고딕" w:hAnsi="Arial" w:cs="Arial" w:hint="eastAsia"/>
          <w:b/>
          <w:bCs/>
          <w:noProof/>
          <w:color w:val="000000" w:themeColor="text1"/>
          <w:spacing w:val="-10"/>
          <w:sz w:val="26"/>
          <w:szCs w:val="26"/>
        </w:rPr>
        <w:t>s</w:t>
      </w:r>
      <w:r w:rsidRPr="00D84DE6">
        <w:rPr>
          <w:rFonts w:ascii="Arial" w:eastAsia="맑은 고딕" w:hAnsi="Arial" w:cs="Arial"/>
          <w:b/>
          <w:bCs/>
          <w:noProof/>
          <w:color w:val="000000" w:themeColor="text1"/>
          <w:spacing w:val="-10"/>
          <w:sz w:val="26"/>
          <w:szCs w:val="26"/>
        </w:rPr>
        <w:t xml:space="preserve">, </w:t>
      </w:r>
      <w:r w:rsidR="002A543D" w:rsidRPr="00D84DE6">
        <w:rPr>
          <w:rFonts w:ascii="Arial" w:eastAsia="맑은 고딕" w:hAnsi="Arial" w:cs="Arial" w:hint="eastAsia"/>
          <w:b/>
          <w:bCs/>
          <w:noProof/>
          <w:color w:val="000000" w:themeColor="text1"/>
          <w:spacing w:val="-10"/>
          <w:sz w:val="26"/>
          <w:szCs w:val="26"/>
        </w:rPr>
        <w:t>U</w:t>
      </w:r>
      <w:r w:rsidRPr="00D84DE6">
        <w:rPr>
          <w:rFonts w:ascii="Arial" w:eastAsia="맑은 고딕" w:hAnsi="Arial" w:cs="Arial"/>
          <w:b/>
          <w:bCs/>
          <w:noProof/>
          <w:color w:val="000000" w:themeColor="text1"/>
          <w:spacing w:val="-10"/>
          <w:sz w:val="26"/>
          <w:szCs w:val="26"/>
        </w:rPr>
        <w:t xml:space="preserve">nderscoring </w:t>
      </w:r>
      <w:r w:rsidR="008A6C04" w:rsidRPr="00D84DE6">
        <w:rPr>
          <w:rFonts w:ascii="Arial" w:eastAsia="맑은 고딕" w:hAnsi="Arial" w:cs="Arial" w:hint="eastAsia"/>
          <w:b/>
          <w:bCs/>
          <w:noProof/>
          <w:color w:val="000000" w:themeColor="text1"/>
          <w:spacing w:val="-10"/>
          <w:sz w:val="26"/>
          <w:szCs w:val="26"/>
        </w:rPr>
        <w:t>O</w:t>
      </w:r>
      <w:r w:rsidRPr="00D84DE6">
        <w:rPr>
          <w:rFonts w:ascii="Arial" w:eastAsia="맑은 고딕" w:hAnsi="Arial" w:cs="Arial"/>
          <w:b/>
          <w:bCs/>
          <w:noProof/>
          <w:color w:val="000000" w:themeColor="text1"/>
          <w:spacing w:val="-10"/>
          <w:sz w:val="26"/>
          <w:szCs w:val="26"/>
        </w:rPr>
        <w:t xml:space="preserve">ncology </w:t>
      </w:r>
      <w:r w:rsidR="008A6C04" w:rsidRPr="00D84DE6">
        <w:rPr>
          <w:rFonts w:ascii="Arial" w:eastAsia="맑은 고딕" w:hAnsi="Arial" w:cs="Arial" w:hint="eastAsia"/>
          <w:b/>
          <w:bCs/>
          <w:noProof/>
          <w:color w:val="000000" w:themeColor="text1"/>
          <w:spacing w:val="-10"/>
          <w:sz w:val="26"/>
          <w:szCs w:val="26"/>
        </w:rPr>
        <w:t>L</w:t>
      </w:r>
      <w:r w:rsidRPr="00D84DE6">
        <w:rPr>
          <w:rFonts w:ascii="Arial" w:eastAsia="맑은 고딕" w:hAnsi="Arial" w:cs="Arial"/>
          <w:b/>
          <w:bCs/>
          <w:noProof/>
          <w:color w:val="000000" w:themeColor="text1"/>
          <w:spacing w:val="-10"/>
          <w:sz w:val="26"/>
          <w:szCs w:val="26"/>
        </w:rPr>
        <w:t>eadership</w:t>
      </w:r>
      <w:r w:rsidRPr="00D84DE6">
        <w:rPr>
          <w:rFonts w:ascii="Arial" w:hAnsi="Arial" w:cs="Arial"/>
          <w:color w:val="000000" w:themeColor="text1"/>
        </w:rPr>
        <w:br/>
      </w:r>
      <w:r w:rsidRPr="00D84DE6">
        <w:rPr>
          <w:rFonts w:ascii="Arial" w:eastAsia="맑은 고딕" w:hAnsi="Arial" w:cs="Arial"/>
          <w:b/>
          <w:bCs/>
          <w:color w:val="000000" w:themeColor="text1"/>
          <w:sz w:val="18"/>
          <w:szCs w:val="18"/>
        </w:rPr>
        <w:t>Hanmi Pharmaceutical researcher Seungheon Baek (right) explain</w:t>
      </w:r>
      <w:r w:rsidRPr="00D84DE6">
        <w:rPr>
          <w:rFonts w:ascii="Arial" w:eastAsia="맑은 고딕" w:hAnsi="Arial" w:cs="Arial" w:hint="eastAsia"/>
          <w:b/>
          <w:bCs/>
          <w:color w:val="000000" w:themeColor="text1"/>
          <w:sz w:val="18"/>
          <w:szCs w:val="18"/>
        </w:rPr>
        <w:t>ed</w:t>
      </w:r>
      <w:r w:rsidRPr="00D84DE6">
        <w:rPr>
          <w:rFonts w:ascii="Arial" w:eastAsia="맑은 고딕" w:hAnsi="Arial" w:cs="Arial"/>
          <w:b/>
          <w:bCs/>
          <w:color w:val="000000" w:themeColor="text1"/>
          <w:sz w:val="18"/>
          <w:szCs w:val="18"/>
        </w:rPr>
        <w:t xml:space="preserve"> key findings of the company’s next-generation anti</w:t>
      </w:r>
      <w:r w:rsidR="00A852D3" w:rsidRPr="00D84DE6">
        <w:rPr>
          <w:rFonts w:ascii="Arial" w:eastAsia="맑은 고딕" w:hAnsi="Arial" w:cs="Arial" w:hint="eastAsia"/>
          <w:b/>
          <w:bCs/>
          <w:color w:val="000000" w:themeColor="text1"/>
          <w:sz w:val="18"/>
          <w:szCs w:val="18"/>
        </w:rPr>
        <w:t>-</w:t>
      </w:r>
      <w:r w:rsidRPr="00D84DE6">
        <w:rPr>
          <w:rFonts w:ascii="Arial" w:eastAsia="맑은 고딕" w:hAnsi="Arial" w:cs="Arial"/>
          <w:b/>
          <w:bCs/>
          <w:color w:val="000000" w:themeColor="text1"/>
          <w:sz w:val="18"/>
          <w:szCs w:val="18"/>
        </w:rPr>
        <w:t>cancer candidate, “EZH1/2 dual inhibitor HM97662”</w:t>
      </w:r>
      <w:r w:rsidR="00CD1072" w:rsidRPr="00D84DE6">
        <w:rPr>
          <w:rFonts w:ascii="Arial" w:eastAsia="맑은 고딕" w:hAnsi="Arial" w:cs="Arial" w:hint="eastAsia"/>
          <w:b/>
          <w:bCs/>
          <w:color w:val="000000" w:themeColor="text1"/>
          <w:sz w:val="18"/>
          <w:szCs w:val="18"/>
        </w:rPr>
        <w:t>,</w:t>
      </w:r>
      <w:r w:rsidRPr="00D84DE6">
        <w:rPr>
          <w:rFonts w:ascii="Arial" w:eastAsia="맑은 고딕" w:hAnsi="Arial" w:cs="Arial"/>
          <w:b/>
          <w:bCs/>
          <w:color w:val="000000" w:themeColor="text1"/>
          <w:sz w:val="18"/>
          <w:szCs w:val="18"/>
        </w:rPr>
        <w:t xml:space="preserve"> to attendees at the Bio-IT World Conference &amp; Expo, held </w:t>
      </w:r>
      <w:r w:rsidR="009F6B76" w:rsidRPr="00D84DE6">
        <w:rPr>
          <w:rFonts w:ascii="Arial" w:eastAsia="맑은 고딕" w:hAnsi="Arial" w:cs="Arial" w:hint="eastAsia"/>
          <w:b/>
          <w:bCs/>
          <w:color w:val="000000" w:themeColor="text1"/>
          <w:sz w:val="18"/>
          <w:szCs w:val="18"/>
        </w:rPr>
        <w:t xml:space="preserve">on </w:t>
      </w:r>
      <w:r w:rsidRPr="00D84DE6">
        <w:rPr>
          <w:rFonts w:ascii="Arial" w:eastAsia="맑은 고딕" w:hAnsi="Arial" w:cs="Arial"/>
          <w:b/>
          <w:bCs/>
          <w:color w:val="000000" w:themeColor="text1"/>
          <w:sz w:val="18"/>
          <w:szCs w:val="18"/>
        </w:rPr>
        <w:t xml:space="preserve">April </w:t>
      </w:r>
      <w:r w:rsidR="005B31F6" w:rsidRPr="00D84DE6">
        <w:rPr>
          <w:rFonts w:ascii="Arial" w:eastAsia="맑은 고딕" w:hAnsi="Arial" w:cs="Arial" w:hint="eastAsia"/>
          <w:b/>
          <w:bCs/>
          <w:color w:val="000000" w:themeColor="text1"/>
          <w:sz w:val="18"/>
          <w:szCs w:val="18"/>
        </w:rPr>
        <w:t>2-</w:t>
      </w:r>
      <w:r w:rsidRPr="00D84DE6">
        <w:rPr>
          <w:rFonts w:ascii="Arial" w:eastAsia="맑은 고딕" w:hAnsi="Arial" w:cs="Arial"/>
          <w:b/>
          <w:color w:val="000000" w:themeColor="text1"/>
          <w:sz w:val="18"/>
          <w:szCs w:val="18"/>
        </w:rPr>
        <w:t>4</w:t>
      </w:r>
      <w:r w:rsidR="002F5D11" w:rsidRPr="00D84DE6">
        <w:rPr>
          <w:rFonts w:ascii="Arial" w:eastAsia="맑은 고딕" w:hAnsi="Arial" w:cs="Arial" w:hint="eastAsia"/>
          <w:b/>
          <w:bCs/>
          <w:color w:val="000000" w:themeColor="text1"/>
          <w:sz w:val="18"/>
          <w:szCs w:val="18"/>
        </w:rPr>
        <w:t>, 2025</w:t>
      </w:r>
      <w:r w:rsidRPr="00D84DE6">
        <w:rPr>
          <w:rFonts w:ascii="Arial" w:eastAsia="맑은 고딕" w:hAnsi="Arial" w:cs="Arial"/>
          <w:b/>
          <w:color w:val="000000" w:themeColor="text1"/>
          <w:sz w:val="18"/>
          <w:szCs w:val="18"/>
        </w:rPr>
        <w:t xml:space="preserve"> </w:t>
      </w:r>
      <w:r w:rsidRPr="00D84DE6">
        <w:rPr>
          <w:rFonts w:ascii="Arial" w:eastAsia="맑은 고딕" w:hAnsi="Arial" w:cs="Arial"/>
          <w:b/>
          <w:bCs/>
          <w:color w:val="000000" w:themeColor="text1"/>
          <w:sz w:val="18"/>
          <w:szCs w:val="18"/>
        </w:rPr>
        <w:t>(local time).</w:t>
      </w:r>
    </w:p>
    <w:p w14:paraId="3E1B449C" w14:textId="77777777" w:rsidR="00BF2236" w:rsidRPr="00D84DE6" w:rsidRDefault="00BF2236" w:rsidP="00BF2236">
      <w:pPr>
        <w:spacing w:after="0" w:line="320" w:lineRule="exact"/>
        <w:jc w:val="left"/>
        <w:rPr>
          <w:rFonts w:ascii="Arial" w:eastAsia="맑은 고딕" w:hAnsi="Arial" w:cs="Arial"/>
          <w:b/>
          <w:bCs/>
          <w:color w:val="000000" w:themeColor="text1"/>
          <w:sz w:val="18"/>
          <w:szCs w:val="18"/>
        </w:rPr>
      </w:pPr>
    </w:p>
    <w:p w14:paraId="3723F03C" w14:textId="19D4D537" w:rsidR="00BF2236" w:rsidRPr="00D84DE6" w:rsidRDefault="00BF2236" w:rsidP="00BF2236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  <w:szCs w:val="24"/>
        </w:rPr>
      </w:pPr>
      <w:r w:rsidRPr="00D84DE6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Hanmi Pharmaceutical has identified a novel biomarker that supports the development of its next-generation </w:t>
      </w:r>
      <w:r w:rsidRPr="00D84DE6">
        <w:rPr>
          <w:rFonts w:ascii="Arial" w:eastAsia="맑은 고딕" w:hAnsi="Arial" w:cs="Arial" w:hint="eastAsia"/>
          <w:color w:val="000000" w:themeColor="text1"/>
          <w:sz w:val="24"/>
          <w:szCs w:val="24"/>
        </w:rPr>
        <w:t>anti-</w:t>
      </w:r>
      <w:r w:rsidRPr="00D84DE6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cancer therapy, the EZH1/2 dual inhibitor HM97662, paving the way for more personalized cancer treatment and improved clinical </w:t>
      </w:r>
      <w:r w:rsidR="00E43226" w:rsidRPr="00D84DE6">
        <w:rPr>
          <w:rFonts w:ascii="Arial" w:eastAsia="맑은 고딕" w:hAnsi="Arial" w:cs="Arial" w:hint="eastAsia"/>
          <w:color w:val="000000" w:themeColor="text1"/>
          <w:sz w:val="24"/>
          <w:szCs w:val="24"/>
        </w:rPr>
        <w:t>response</w:t>
      </w:r>
      <w:r w:rsidRPr="00D84DE6">
        <w:rPr>
          <w:rFonts w:ascii="Arial" w:eastAsia="맑은 고딕" w:hAnsi="Arial" w:cs="Arial"/>
          <w:color w:val="000000" w:themeColor="text1"/>
          <w:sz w:val="24"/>
          <w:szCs w:val="24"/>
        </w:rPr>
        <w:t>.</w:t>
      </w:r>
    </w:p>
    <w:p w14:paraId="78C40649" w14:textId="77777777" w:rsidR="00BF2236" w:rsidRPr="00D84DE6" w:rsidRDefault="00BF2236" w:rsidP="00BF2236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  <w:szCs w:val="24"/>
        </w:rPr>
      </w:pPr>
    </w:p>
    <w:p w14:paraId="13320C38" w14:textId="22FE8646" w:rsidR="00BF2236" w:rsidRPr="00D84DE6" w:rsidRDefault="00BF2236" w:rsidP="00BF2236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  <w:szCs w:val="24"/>
        </w:rPr>
      </w:pPr>
      <w:r w:rsidRPr="00D84DE6">
        <w:rPr>
          <w:rFonts w:ascii="Arial" w:eastAsia="맑은 고딕" w:hAnsi="Arial" w:cs="Arial"/>
          <w:color w:val="000000" w:themeColor="text1"/>
          <w:sz w:val="24"/>
          <w:szCs w:val="24"/>
        </w:rPr>
        <w:t>The company announced on April 7 that it presented a poster outlining preclinical findings of HM97662 at the 24</w:t>
      </w:r>
      <w:r w:rsidRPr="00D84DE6">
        <w:rPr>
          <w:rFonts w:ascii="Arial" w:eastAsia="맑은 고딕" w:hAnsi="Arial" w:cs="Arial"/>
          <w:color w:val="000000" w:themeColor="text1"/>
          <w:sz w:val="24"/>
          <w:szCs w:val="24"/>
          <w:vertAlign w:val="superscript"/>
        </w:rPr>
        <w:t>th</w:t>
      </w:r>
      <w:r w:rsidRPr="00D84DE6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Bio-IT World Conference &amp; Expo, held </w:t>
      </w:r>
      <w:r w:rsidR="007A48B4" w:rsidRPr="00D84DE6">
        <w:rPr>
          <w:rFonts w:ascii="Arial" w:eastAsia="맑은 고딕" w:hAnsi="Arial" w:cs="Arial" w:hint="eastAsia"/>
          <w:color w:val="000000" w:themeColor="text1"/>
          <w:sz w:val="24"/>
          <w:szCs w:val="24"/>
        </w:rPr>
        <w:t xml:space="preserve">on </w:t>
      </w:r>
      <w:r w:rsidRPr="00D84DE6">
        <w:rPr>
          <w:rFonts w:ascii="Arial" w:eastAsia="맑은 고딕" w:hAnsi="Arial" w:cs="Arial"/>
          <w:color w:val="000000" w:themeColor="text1"/>
          <w:sz w:val="24"/>
          <w:szCs w:val="24"/>
        </w:rPr>
        <w:t>April 2–4</w:t>
      </w:r>
      <w:r w:rsidR="006E2629" w:rsidRPr="00D84DE6">
        <w:rPr>
          <w:rFonts w:ascii="Arial" w:eastAsia="맑은 고딕" w:hAnsi="Arial" w:cs="Arial" w:hint="eastAsia"/>
          <w:color w:val="000000" w:themeColor="text1"/>
          <w:sz w:val="24"/>
          <w:szCs w:val="24"/>
        </w:rPr>
        <w:t>, 2025</w:t>
      </w:r>
      <w:r w:rsidRPr="00D84DE6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in Boston, USA (local time).</w:t>
      </w:r>
    </w:p>
    <w:p w14:paraId="020B70D4" w14:textId="77777777" w:rsidR="00BF2236" w:rsidRPr="00D84DE6" w:rsidRDefault="00BF2236" w:rsidP="00BF2236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  <w:szCs w:val="24"/>
        </w:rPr>
      </w:pPr>
    </w:p>
    <w:p w14:paraId="0BF41623" w14:textId="6596ADF4" w:rsidR="00BF2236" w:rsidRPr="00D84DE6" w:rsidRDefault="00BF2236" w:rsidP="00BF2236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  <w:szCs w:val="24"/>
          <w:vertAlign w:val="superscript"/>
        </w:rPr>
      </w:pPr>
      <w:r w:rsidRPr="00D84DE6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EZH1 and EZH2 proteins—often referred to as “key </w:t>
      </w:r>
      <w:r w:rsidR="002A42A5" w:rsidRPr="00D84DE6">
        <w:rPr>
          <w:rFonts w:ascii="Arial" w:eastAsia="맑은 고딕" w:hAnsi="Arial" w:cs="Arial" w:hint="eastAsia"/>
          <w:color w:val="000000" w:themeColor="text1"/>
          <w:sz w:val="24"/>
          <w:szCs w:val="24"/>
        </w:rPr>
        <w:t>epigenetic regulators</w:t>
      </w:r>
      <w:r w:rsidRPr="00D84DE6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”—play </w:t>
      </w:r>
      <w:r w:rsidR="004F76E7" w:rsidRPr="00D84DE6">
        <w:rPr>
          <w:rFonts w:ascii="Arial" w:eastAsia="맑은 고딕" w:hAnsi="Arial" w:cs="Arial" w:hint="eastAsia"/>
          <w:color w:val="000000" w:themeColor="text1"/>
          <w:sz w:val="24"/>
          <w:szCs w:val="24"/>
        </w:rPr>
        <w:t>critical</w:t>
      </w:r>
      <w:r w:rsidRPr="00D84DE6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role</w:t>
      </w:r>
      <w:r w:rsidR="006E2629" w:rsidRPr="00D84DE6">
        <w:rPr>
          <w:rFonts w:ascii="Arial" w:eastAsia="맑은 고딕" w:hAnsi="Arial" w:cs="Arial" w:hint="eastAsia"/>
          <w:color w:val="000000" w:themeColor="text1"/>
          <w:sz w:val="24"/>
          <w:szCs w:val="24"/>
        </w:rPr>
        <w:t>s</w:t>
      </w:r>
      <w:r w:rsidRPr="00D84DE6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in </w:t>
      </w:r>
      <w:r w:rsidRPr="00D84DE6">
        <w:rPr>
          <w:rFonts w:ascii="Arial" w:eastAsia="맑은 고딕" w:hAnsi="Arial" w:cs="Arial" w:hint="eastAsia"/>
          <w:color w:val="000000" w:themeColor="text1"/>
          <w:sz w:val="24"/>
          <w:szCs w:val="24"/>
        </w:rPr>
        <w:t>the development, prog</w:t>
      </w:r>
      <w:r w:rsidR="00AC004F" w:rsidRPr="00D84DE6">
        <w:rPr>
          <w:rFonts w:ascii="Arial" w:eastAsia="맑은 고딕" w:hAnsi="Arial" w:cs="Arial" w:hint="eastAsia"/>
          <w:color w:val="000000" w:themeColor="text1"/>
          <w:sz w:val="24"/>
          <w:szCs w:val="24"/>
        </w:rPr>
        <w:t>r</w:t>
      </w:r>
      <w:r w:rsidRPr="00D84DE6">
        <w:rPr>
          <w:rFonts w:ascii="Arial" w:eastAsia="맑은 고딕" w:hAnsi="Arial" w:cs="Arial" w:hint="eastAsia"/>
          <w:color w:val="000000" w:themeColor="text1"/>
          <w:sz w:val="24"/>
          <w:szCs w:val="24"/>
        </w:rPr>
        <w:t>ession</w:t>
      </w:r>
      <w:r w:rsidRPr="00D84DE6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and differentiation</w:t>
      </w:r>
      <w:r w:rsidRPr="00D84DE6">
        <w:rPr>
          <w:rFonts w:ascii="Arial" w:eastAsia="맑은 고딕" w:hAnsi="Arial" w:cs="Arial" w:hint="eastAsia"/>
          <w:color w:val="000000" w:themeColor="text1"/>
          <w:sz w:val="24"/>
          <w:szCs w:val="24"/>
        </w:rPr>
        <w:t xml:space="preserve"> of malignant tumors</w:t>
      </w:r>
      <w:r w:rsidRPr="00D84DE6">
        <w:rPr>
          <w:rFonts w:ascii="Arial" w:eastAsia="맑은 고딕" w:hAnsi="Arial" w:cs="Arial"/>
          <w:color w:val="000000" w:themeColor="text1"/>
          <w:sz w:val="24"/>
          <w:szCs w:val="24"/>
        </w:rPr>
        <w:t>. By simultaneously</w:t>
      </w:r>
      <w:r w:rsidRPr="00D84DE6">
        <w:rPr>
          <w:rFonts w:ascii="Arial" w:eastAsia="맑은 고딕" w:hAnsi="Arial" w:cs="Arial" w:hint="eastAsia"/>
          <w:color w:val="000000" w:themeColor="text1"/>
          <w:sz w:val="24"/>
          <w:szCs w:val="24"/>
        </w:rPr>
        <w:t xml:space="preserve"> </w:t>
      </w:r>
      <w:r w:rsidR="00DB47BF" w:rsidRPr="00D84DE6">
        <w:rPr>
          <w:rFonts w:ascii="Arial" w:eastAsia="맑은 고딕" w:hAnsi="Arial" w:cs="Arial" w:hint="eastAsia"/>
          <w:color w:val="000000" w:themeColor="text1"/>
          <w:sz w:val="24"/>
          <w:szCs w:val="24"/>
        </w:rPr>
        <w:t>block</w:t>
      </w:r>
      <w:r w:rsidR="001E372C" w:rsidRPr="00D84DE6">
        <w:rPr>
          <w:rFonts w:ascii="Arial" w:eastAsia="맑은 고딕" w:hAnsi="Arial" w:cs="Arial" w:hint="eastAsia"/>
          <w:color w:val="000000" w:themeColor="text1"/>
          <w:sz w:val="24"/>
          <w:szCs w:val="24"/>
        </w:rPr>
        <w:t>ing</w:t>
      </w:r>
      <w:r w:rsidRPr="00D84DE6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both proteins, HM97662 </w:t>
      </w:r>
      <w:r w:rsidR="004F76E7" w:rsidRPr="00D84DE6">
        <w:rPr>
          <w:rFonts w:ascii="Arial" w:eastAsia="맑은 고딕" w:hAnsi="Arial" w:cs="Arial"/>
          <w:color w:val="000000" w:themeColor="text1"/>
          <w:sz w:val="24"/>
          <w:szCs w:val="24"/>
        </w:rPr>
        <w:t>show</w:t>
      </w:r>
      <w:r w:rsidR="00D04181" w:rsidRPr="00D84DE6">
        <w:rPr>
          <w:rFonts w:ascii="Arial" w:eastAsia="맑은 고딕" w:hAnsi="Arial" w:cs="Arial" w:hint="eastAsia"/>
          <w:color w:val="000000" w:themeColor="text1"/>
          <w:sz w:val="24"/>
          <w:szCs w:val="24"/>
        </w:rPr>
        <w:t>s</w:t>
      </w:r>
      <w:r w:rsidR="004F76E7" w:rsidRPr="00D84DE6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potent anti-tumor effects through</w:t>
      </w:r>
      <w:r w:rsidRPr="00D84DE6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</w:t>
      </w:r>
      <w:r w:rsidR="00AC6D69" w:rsidRPr="00D84DE6">
        <w:rPr>
          <w:rFonts w:ascii="Arial" w:eastAsia="맑은 고딕" w:hAnsi="Arial" w:cs="Arial" w:hint="eastAsia"/>
          <w:color w:val="000000" w:themeColor="text1"/>
          <w:sz w:val="24"/>
          <w:szCs w:val="24"/>
        </w:rPr>
        <w:t>u</w:t>
      </w:r>
      <w:r w:rsidR="00120B61" w:rsidRPr="00D84DE6">
        <w:rPr>
          <w:rFonts w:ascii="Arial" w:eastAsia="맑은 고딕" w:hAnsi="Arial" w:cs="Arial" w:hint="eastAsia"/>
          <w:color w:val="000000" w:themeColor="text1"/>
          <w:sz w:val="24"/>
          <w:szCs w:val="24"/>
        </w:rPr>
        <w:t xml:space="preserve">pregulation of </w:t>
      </w:r>
      <w:r w:rsidR="006A3351" w:rsidRPr="00D84DE6">
        <w:rPr>
          <w:rFonts w:ascii="Arial" w:eastAsia="맑은 고딕" w:hAnsi="Arial" w:cs="Arial" w:hint="eastAsia"/>
          <w:color w:val="000000" w:themeColor="text1"/>
          <w:sz w:val="24"/>
          <w:szCs w:val="24"/>
        </w:rPr>
        <w:t xml:space="preserve">tumor-suppressor </w:t>
      </w:r>
      <w:r w:rsidR="00120B61" w:rsidRPr="00D84DE6">
        <w:rPr>
          <w:rFonts w:ascii="Arial" w:eastAsia="맑은 고딕" w:hAnsi="Arial" w:cs="Arial" w:hint="eastAsia"/>
          <w:color w:val="000000" w:themeColor="text1"/>
          <w:sz w:val="24"/>
          <w:szCs w:val="24"/>
        </w:rPr>
        <w:t>genes</w:t>
      </w:r>
      <w:r w:rsidR="00AC6D69" w:rsidRPr="00D84DE6">
        <w:rPr>
          <w:rFonts w:ascii="Arial" w:eastAsia="맑은 고딕" w:hAnsi="Arial" w:cs="Arial" w:hint="eastAsia"/>
          <w:color w:val="000000" w:themeColor="text1"/>
          <w:sz w:val="24"/>
          <w:szCs w:val="24"/>
        </w:rPr>
        <w:t xml:space="preserve"> related to </w:t>
      </w:r>
      <w:r w:rsidR="007B5D96" w:rsidRPr="00D84DE6">
        <w:rPr>
          <w:rFonts w:ascii="Arial" w:eastAsia="맑은 고딕" w:hAnsi="Arial" w:cs="Arial" w:hint="eastAsia"/>
          <w:color w:val="000000" w:themeColor="text1"/>
          <w:sz w:val="24"/>
          <w:szCs w:val="24"/>
        </w:rPr>
        <w:t>cell cycle</w:t>
      </w:r>
      <w:r w:rsidR="00AC6D69" w:rsidRPr="00D84DE6">
        <w:rPr>
          <w:rFonts w:ascii="Arial" w:eastAsia="맑은 고딕" w:hAnsi="Arial" w:cs="Arial" w:hint="eastAsia"/>
          <w:color w:val="000000" w:themeColor="text1"/>
          <w:sz w:val="24"/>
          <w:szCs w:val="24"/>
        </w:rPr>
        <w:t xml:space="preserve"> and proliferation.</w:t>
      </w:r>
      <w:r w:rsidR="00120B61" w:rsidRPr="00D84DE6">
        <w:rPr>
          <w:rFonts w:ascii="Arial" w:eastAsia="맑은 고딕" w:hAnsi="Arial" w:cs="Arial" w:hint="eastAsia"/>
          <w:color w:val="000000" w:themeColor="text1"/>
          <w:sz w:val="24"/>
          <w:szCs w:val="24"/>
        </w:rPr>
        <w:t xml:space="preserve"> </w:t>
      </w:r>
    </w:p>
    <w:p w14:paraId="2E01FB22" w14:textId="77777777" w:rsidR="00BF2236" w:rsidRPr="00D84DE6" w:rsidRDefault="00BF2236" w:rsidP="00BF2236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  <w:szCs w:val="24"/>
        </w:rPr>
      </w:pPr>
    </w:p>
    <w:p w14:paraId="1D0C1D96" w14:textId="51FD9F62" w:rsidR="00BF2236" w:rsidRPr="00D84DE6" w:rsidRDefault="00BF2236" w:rsidP="00BF2236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  <w:szCs w:val="24"/>
        </w:rPr>
      </w:pPr>
      <w:r w:rsidRPr="00D84DE6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HM97662 </w:t>
      </w:r>
      <w:r w:rsidR="00091FA5" w:rsidRPr="00D84DE6">
        <w:rPr>
          <w:rFonts w:ascii="Arial" w:eastAsia="맑은 고딕" w:hAnsi="Arial" w:cs="Arial"/>
          <w:color w:val="000000" w:themeColor="text1"/>
          <w:sz w:val="24"/>
          <w:szCs w:val="24"/>
        </w:rPr>
        <w:t>targets</w:t>
      </w:r>
      <w:r w:rsidRPr="00D84DE6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both EZH1 and EZH2</w:t>
      </w:r>
      <w:r w:rsidR="00091FA5" w:rsidRPr="00D84DE6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to enhance</w:t>
      </w:r>
      <w:r w:rsidRPr="00D84DE6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efficacy and overcome resistance </w:t>
      </w:r>
      <w:r w:rsidR="00091FA5" w:rsidRPr="00D84DE6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caused by </w:t>
      </w:r>
      <w:r w:rsidRPr="00D84DE6">
        <w:rPr>
          <w:rFonts w:ascii="Arial" w:eastAsia="맑은 고딕" w:hAnsi="Arial" w:cs="Arial"/>
          <w:color w:val="000000" w:themeColor="text1"/>
          <w:sz w:val="24"/>
          <w:szCs w:val="24"/>
        </w:rPr>
        <w:t>EZH2-</w:t>
      </w:r>
      <w:r w:rsidR="00091FA5" w:rsidRPr="00D84DE6">
        <w:rPr>
          <w:rFonts w:ascii="Arial" w:eastAsia="맑은 고딕" w:hAnsi="Arial" w:cs="Arial"/>
          <w:color w:val="000000" w:themeColor="text1"/>
          <w:sz w:val="24"/>
          <w:szCs w:val="24"/>
        </w:rPr>
        <w:t>selecitve</w:t>
      </w:r>
      <w:r w:rsidRPr="00D84DE6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inhibitors. </w:t>
      </w:r>
      <w:r w:rsidR="00671506" w:rsidRPr="00D84DE6">
        <w:rPr>
          <w:rFonts w:ascii="Arial" w:eastAsia="맑은 고딕" w:hAnsi="Arial" w:cs="Arial" w:hint="eastAsia"/>
          <w:color w:val="000000" w:themeColor="text1"/>
          <w:sz w:val="24"/>
          <w:szCs w:val="24"/>
        </w:rPr>
        <w:t xml:space="preserve">Based on outstanding anti-tumor efficacy </w:t>
      </w:r>
      <w:r w:rsidR="00D42476" w:rsidRPr="00D84DE6">
        <w:rPr>
          <w:rFonts w:ascii="Arial" w:eastAsia="맑은 고딕" w:hAnsi="Arial" w:cs="Arial" w:hint="eastAsia"/>
          <w:color w:val="000000" w:themeColor="text1"/>
          <w:sz w:val="24"/>
          <w:szCs w:val="24"/>
        </w:rPr>
        <w:t>demonstrated in preclinical studies, a</w:t>
      </w:r>
      <w:r w:rsidRPr="00D84DE6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global Phase 1 clinical trial is currently underway in South Korea and Australia, evaluating the safety and tolerability of HM97662 as a monotherapy in patients with advanced or metastatic solid tumors.</w:t>
      </w:r>
    </w:p>
    <w:p w14:paraId="74D7D0B4" w14:textId="77777777" w:rsidR="00BF2236" w:rsidRPr="00D84DE6" w:rsidRDefault="00BF2236" w:rsidP="00BF2236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  <w:szCs w:val="24"/>
        </w:rPr>
      </w:pPr>
    </w:p>
    <w:p w14:paraId="166E7D58" w14:textId="027D94DD" w:rsidR="00BF2236" w:rsidRPr="00D84DE6" w:rsidRDefault="00BF2236" w:rsidP="00BF2236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  <w:szCs w:val="24"/>
        </w:rPr>
      </w:pPr>
      <w:r w:rsidRPr="00D84DE6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At this year’s conference, Hanmi highlighted the potential of </w:t>
      </w:r>
      <w:r w:rsidR="00AC2BBA" w:rsidRPr="00D84DE6">
        <w:rPr>
          <w:rFonts w:ascii="Arial" w:eastAsia="맑은 고딕" w:hAnsi="Arial" w:cs="Arial" w:hint="eastAsia"/>
          <w:color w:val="000000" w:themeColor="text1"/>
          <w:sz w:val="24"/>
          <w:szCs w:val="24"/>
        </w:rPr>
        <w:t xml:space="preserve">biomarker discovery </w:t>
      </w:r>
      <w:r w:rsidR="00B368E7" w:rsidRPr="00D84DE6">
        <w:rPr>
          <w:rFonts w:ascii="Arial" w:eastAsia="맑은 고딕" w:hAnsi="Arial" w:cs="Arial" w:hint="eastAsia"/>
          <w:color w:val="000000" w:themeColor="text1"/>
          <w:sz w:val="24"/>
          <w:szCs w:val="24"/>
        </w:rPr>
        <w:t xml:space="preserve">through </w:t>
      </w:r>
      <w:r w:rsidRPr="00D84DE6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bioinformatic </w:t>
      </w:r>
      <w:r w:rsidR="00B368E7" w:rsidRPr="00D84DE6">
        <w:rPr>
          <w:rFonts w:ascii="Arial" w:eastAsia="맑은 고딕" w:hAnsi="Arial" w:cs="Arial" w:hint="eastAsia"/>
          <w:color w:val="000000" w:themeColor="text1"/>
          <w:sz w:val="24"/>
          <w:szCs w:val="24"/>
        </w:rPr>
        <w:t xml:space="preserve">analysis </w:t>
      </w:r>
      <w:r w:rsidRPr="00D84DE6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to guide patient selection and predict drug </w:t>
      </w:r>
      <w:r w:rsidR="00725CE4" w:rsidRPr="00D84DE6">
        <w:rPr>
          <w:rFonts w:ascii="Arial" w:eastAsia="맑은 고딕" w:hAnsi="Arial" w:cs="Arial" w:hint="eastAsia"/>
          <w:color w:val="000000" w:themeColor="text1"/>
          <w:sz w:val="24"/>
          <w:szCs w:val="24"/>
        </w:rPr>
        <w:t xml:space="preserve">response </w:t>
      </w:r>
      <w:r w:rsidRPr="00D84DE6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during the development of </w:t>
      </w:r>
      <w:r w:rsidR="002314CD" w:rsidRPr="00D84DE6">
        <w:rPr>
          <w:rFonts w:ascii="Arial" w:eastAsia="맑은 고딕" w:hAnsi="Arial" w:cs="Arial" w:hint="eastAsia"/>
          <w:color w:val="000000" w:themeColor="text1"/>
          <w:sz w:val="24"/>
          <w:szCs w:val="24"/>
        </w:rPr>
        <w:t>Hanmi</w:t>
      </w:r>
      <w:r w:rsidR="002314CD" w:rsidRPr="00D84DE6">
        <w:rPr>
          <w:rFonts w:ascii="Arial" w:eastAsia="맑은 고딕" w:hAnsi="Arial" w:cs="Arial"/>
          <w:color w:val="000000" w:themeColor="text1"/>
          <w:sz w:val="24"/>
          <w:szCs w:val="24"/>
        </w:rPr>
        <w:t>’</w:t>
      </w:r>
      <w:r w:rsidR="002314CD" w:rsidRPr="00D84DE6">
        <w:rPr>
          <w:rFonts w:ascii="Arial" w:eastAsia="맑은 고딕" w:hAnsi="Arial" w:cs="Arial" w:hint="eastAsia"/>
          <w:color w:val="000000" w:themeColor="text1"/>
          <w:sz w:val="24"/>
          <w:szCs w:val="24"/>
        </w:rPr>
        <w:t>s</w:t>
      </w:r>
      <w:r w:rsidR="00926588" w:rsidRPr="00D84DE6">
        <w:rPr>
          <w:rFonts w:ascii="Arial" w:eastAsia="맑은 고딕" w:hAnsi="Arial" w:cs="Arial" w:hint="eastAsia"/>
          <w:color w:val="000000" w:themeColor="text1"/>
          <w:sz w:val="24"/>
          <w:szCs w:val="24"/>
        </w:rPr>
        <w:t xml:space="preserve"> </w:t>
      </w:r>
      <w:r w:rsidRPr="00D84DE6">
        <w:rPr>
          <w:rFonts w:ascii="Arial" w:eastAsia="맑은 고딕" w:hAnsi="Arial" w:cs="Arial"/>
          <w:color w:val="000000" w:themeColor="text1"/>
          <w:sz w:val="24"/>
          <w:szCs w:val="24"/>
        </w:rPr>
        <w:t>EZH1/2 dual inhibitor.</w:t>
      </w:r>
    </w:p>
    <w:p w14:paraId="27CB6313" w14:textId="77777777" w:rsidR="00BF2236" w:rsidRPr="00D84DE6" w:rsidRDefault="00BF2236" w:rsidP="00BF2236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  <w:szCs w:val="24"/>
        </w:rPr>
      </w:pPr>
    </w:p>
    <w:p w14:paraId="40A49C08" w14:textId="6A0DF749" w:rsidR="00BF2236" w:rsidRPr="00D84DE6" w:rsidRDefault="00BF2236" w:rsidP="00BF2236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  <w:szCs w:val="24"/>
        </w:rPr>
      </w:pPr>
      <w:r w:rsidRPr="00D84DE6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Until now, loss-of-function mutations in SWI/SNF </w:t>
      </w:r>
      <w:r w:rsidRPr="00D84DE6">
        <w:rPr>
          <w:rFonts w:ascii="Arial" w:eastAsia="맑은 고딕" w:hAnsi="Arial" w:cs="Arial" w:hint="eastAsia"/>
          <w:color w:val="000000" w:themeColor="text1"/>
          <w:sz w:val="24"/>
          <w:szCs w:val="24"/>
        </w:rPr>
        <w:t>family members</w:t>
      </w:r>
      <w:r w:rsidRPr="00D84DE6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have </w:t>
      </w:r>
      <w:r w:rsidR="001A6D77" w:rsidRPr="00D84DE6">
        <w:rPr>
          <w:rFonts w:ascii="Arial" w:eastAsia="맑은 고딕" w:hAnsi="Arial" w:cs="Arial" w:hint="eastAsia"/>
          <w:color w:val="000000" w:themeColor="text1"/>
          <w:sz w:val="24"/>
          <w:szCs w:val="24"/>
        </w:rPr>
        <w:t>suggested</w:t>
      </w:r>
      <w:r w:rsidRPr="00D84DE6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as biomarkers predicting sensitivity to EZH1/2 inhibito</w:t>
      </w:r>
      <w:r w:rsidRPr="00D84DE6">
        <w:rPr>
          <w:rFonts w:ascii="Arial" w:eastAsia="맑은 고딕" w:hAnsi="Arial" w:cs="Arial" w:hint="eastAsia"/>
          <w:color w:val="000000" w:themeColor="text1"/>
          <w:sz w:val="24"/>
          <w:szCs w:val="24"/>
        </w:rPr>
        <w:t>r</w:t>
      </w:r>
      <w:r w:rsidRPr="00D84DE6">
        <w:rPr>
          <w:rFonts w:ascii="Arial" w:eastAsia="맑은 고딕" w:hAnsi="Arial" w:cs="Arial"/>
          <w:color w:val="000000" w:themeColor="text1"/>
          <w:sz w:val="24"/>
          <w:szCs w:val="24"/>
        </w:rPr>
        <w:t>s. However, due to their limited predictive power, the need for alternative biomarker has emerged.</w:t>
      </w:r>
    </w:p>
    <w:p w14:paraId="0602A75E" w14:textId="77777777" w:rsidR="00BF2236" w:rsidRPr="00D84DE6" w:rsidRDefault="00BF2236" w:rsidP="00BF2236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  <w:szCs w:val="24"/>
        </w:rPr>
      </w:pPr>
    </w:p>
    <w:p w14:paraId="50D4604A" w14:textId="0AB97CA8" w:rsidR="00BF2236" w:rsidRPr="00D84DE6" w:rsidRDefault="00BF2236" w:rsidP="00BF2236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  <w:szCs w:val="24"/>
        </w:rPr>
      </w:pPr>
      <w:r w:rsidRPr="00D84DE6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To address this, Hanmi </w:t>
      </w:r>
      <w:r w:rsidR="008B6FF8" w:rsidRPr="00D84DE6">
        <w:rPr>
          <w:rFonts w:ascii="Arial" w:eastAsia="맑은 고딕" w:hAnsi="Arial" w:cs="Arial" w:hint="eastAsia"/>
          <w:color w:val="000000" w:themeColor="text1"/>
          <w:sz w:val="24"/>
          <w:szCs w:val="24"/>
        </w:rPr>
        <w:t xml:space="preserve">demonstrated </w:t>
      </w:r>
      <w:r w:rsidRPr="00D84DE6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bioinformatics workflows utilizing the DepMap (Dependency Map) public database to identify gene expression-based biomarker capable of predicting </w:t>
      </w:r>
      <w:r w:rsidR="0028137F" w:rsidRPr="00D84DE6">
        <w:rPr>
          <w:rFonts w:ascii="Arial" w:eastAsia="맑은 고딕" w:hAnsi="Arial" w:cs="Arial" w:hint="eastAsia"/>
          <w:color w:val="000000" w:themeColor="text1"/>
          <w:sz w:val="24"/>
          <w:szCs w:val="24"/>
        </w:rPr>
        <w:t>anti-</w:t>
      </w:r>
      <w:r w:rsidRPr="00D84DE6">
        <w:rPr>
          <w:rFonts w:ascii="Arial" w:eastAsia="맑은 고딕" w:hAnsi="Arial" w:cs="Arial"/>
          <w:color w:val="000000" w:themeColor="text1"/>
          <w:sz w:val="24"/>
          <w:szCs w:val="24"/>
        </w:rPr>
        <w:t>tumor response to EZH1/2 dual inhibition.</w:t>
      </w:r>
      <w:r w:rsidR="008B6FF8" w:rsidRPr="00D84DE6">
        <w:rPr>
          <w:rFonts w:ascii="Arial" w:eastAsia="맑은 고딕" w:hAnsi="Arial" w:cs="Arial" w:hint="eastAsia"/>
          <w:color w:val="000000" w:themeColor="text1"/>
          <w:sz w:val="24"/>
          <w:szCs w:val="24"/>
        </w:rPr>
        <w:t xml:space="preserve"> </w:t>
      </w:r>
      <w:r w:rsidR="008B6FF8" w:rsidRPr="00D84DE6">
        <w:rPr>
          <w:rFonts w:ascii="Arial" w:eastAsia="맑은 고딕" w:hAnsi="Arial" w:cs="Arial"/>
          <w:color w:val="000000" w:themeColor="text1"/>
          <w:sz w:val="24"/>
          <w:szCs w:val="24"/>
        </w:rPr>
        <w:t>The biomarker showed robust</w:t>
      </w:r>
      <w:r w:rsidR="004A17BE" w:rsidRPr="00D84DE6">
        <w:rPr>
          <w:rFonts w:ascii="Arial" w:eastAsia="맑은 고딕" w:hAnsi="Arial" w:cs="Arial" w:hint="eastAsia"/>
          <w:color w:val="000000" w:themeColor="text1"/>
          <w:sz w:val="24"/>
          <w:szCs w:val="24"/>
        </w:rPr>
        <w:t xml:space="preserve"> </w:t>
      </w:r>
      <w:r w:rsidR="008B6FF8" w:rsidRPr="00D84DE6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performance for </w:t>
      </w:r>
      <w:r w:rsidR="004A17BE" w:rsidRPr="00D84DE6">
        <w:rPr>
          <w:rFonts w:ascii="Arial" w:eastAsia="맑은 고딕" w:hAnsi="Arial" w:cs="Arial" w:hint="eastAsia"/>
          <w:color w:val="000000" w:themeColor="text1"/>
          <w:sz w:val="24"/>
          <w:szCs w:val="24"/>
        </w:rPr>
        <w:t>the prediction of</w:t>
      </w:r>
      <w:r w:rsidR="004A7928" w:rsidRPr="00D84DE6">
        <w:rPr>
          <w:rFonts w:ascii="Arial" w:eastAsia="맑은 고딕" w:hAnsi="Arial" w:cs="Arial" w:hint="eastAsia"/>
          <w:color w:val="000000" w:themeColor="text1"/>
          <w:sz w:val="24"/>
          <w:szCs w:val="24"/>
        </w:rPr>
        <w:t xml:space="preserve"> sensitivity to HM97662</w:t>
      </w:r>
      <w:r w:rsidR="008B6FF8" w:rsidRPr="00D84DE6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, particularly in several cancer types including lung, ovarian, and esophageal cancers. </w:t>
      </w:r>
    </w:p>
    <w:p w14:paraId="7E7ECE05" w14:textId="77777777" w:rsidR="00BF2236" w:rsidRPr="00D84DE6" w:rsidRDefault="00BF2236" w:rsidP="00BF2236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  <w:szCs w:val="24"/>
        </w:rPr>
      </w:pPr>
    </w:p>
    <w:p w14:paraId="61B29F88" w14:textId="2B9C98BA" w:rsidR="00BF2236" w:rsidRPr="00D84DE6" w:rsidRDefault="00BF2236" w:rsidP="00BF2236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  <w:szCs w:val="24"/>
        </w:rPr>
      </w:pPr>
      <w:r w:rsidRPr="00D84DE6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A Hanmi official commented, “HM97662 </w:t>
      </w:r>
      <w:r w:rsidR="00A837DB" w:rsidRPr="00D84DE6">
        <w:rPr>
          <w:rFonts w:ascii="Arial" w:eastAsia="맑은 고딕" w:hAnsi="Arial" w:cs="Arial"/>
          <w:color w:val="000000" w:themeColor="text1"/>
          <w:sz w:val="24"/>
          <w:szCs w:val="24"/>
        </w:rPr>
        <w:t>is</w:t>
      </w:r>
      <w:r w:rsidRPr="00D84DE6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a next-generation</w:t>
      </w:r>
      <w:r w:rsidR="007B69A8" w:rsidRPr="00D84DE6">
        <w:rPr>
          <w:rFonts w:ascii="Arial" w:eastAsia="맑은 고딕" w:hAnsi="Arial" w:cs="Arial" w:hint="eastAsia"/>
          <w:color w:val="000000" w:themeColor="text1"/>
          <w:sz w:val="24"/>
          <w:szCs w:val="24"/>
        </w:rPr>
        <w:t xml:space="preserve"> and</w:t>
      </w:r>
      <w:r w:rsidRPr="00D84DE6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</w:t>
      </w:r>
      <w:r w:rsidR="00A837DB" w:rsidRPr="00D84DE6">
        <w:rPr>
          <w:rFonts w:ascii="Arial" w:eastAsia="맑은 고딕" w:hAnsi="Arial" w:cs="Arial"/>
          <w:color w:val="000000" w:themeColor="text1"/>
          <w:sz w:val="24"/>
          <w:szCs w:val="24"/>
        </w:rPr>
        <w:t>best</w:t>
      </w:r>
      <w:r w:rsidRPr="00D84DE6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-in-class </w:t>
      </w:r>
      <w:r w:rsidR="003F06D2" w:rsidRPr="00D84DE6">
        <w:rPr>
          <w:rFonts w:ascii="Arial" w:eastAsia="맑은 고딕" w:hAnsi="Arial" w:cs="Arial" w:hint="eastAsia"/>
          <w:color w:val="000000" w:themeColor="text1"/>
          <w:sz w:val="24"/>
          <w:szCs w:val="24"/>
        </w:rPr>
        <w:t xml:space="preserve">EZH1/2 inhibitor </w:t>
      </w:r>
      <w:r w:rsidRPr="00D84DE6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that </w:t>
      </w:r>
      <w:r w:rsidR="00A15641" w:rsidRPr="00D84DE6">
        <w:rPr>
          <w:rFonts w:ascii="Arial" w:eastAsia="맑은 고딕" w:hAnsi="Arial" w:cs="Arial" w:hint="eastAsia"/>
          <w:color w:val="000000" w:themeColor="text1"/>
          <w:sz w:val="24"/>
          <w:szCs w:val="24"/>
        </w:rPr>
        <w:t>is applicable to</w:t>
      </w:r>
      <w:r w:rsidRPr="00D84DE6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patients with specific </w:t>
      </w:r>
      <w:r w:rsidR="00366D06" w:rsidRPr="00D84DE6">
        <w:rPr>
          <w:rFonts w:ascii="Arial" w:eastAsia="맑은 고딕" w:hAnsi="Arial" w:cs="Arial" w:hint="eastAsia"/>
          <w:color w:val="000000" w:themeColor="text1"/>
          <w:sz w:val="24"/>
          <w:szCs w:val="24"/>
        </w:rPr>
        <w:t xml:space="preserve">genetic </w:t>
      </w:r>
      <w:r w:rsidRPr="00D84DE6">
        <w:rPr>
          <w:rFonts w:ascii="Arial" w:eastAsia="맑은 고딕" w:hAnsi="Arial" w:cs="Arial"/>
          <w:color w:val="000000" w:themeColor="text1"/>
          <w:sz w:val="24"/>
          <w:szCs w:val="24"/>
        </w:rPr>
        <w:t>mutations</w:t>
      </w:r>
      <w:r w:rsidR="00366D06" w:rsidRPr="00D84DE6">
        <w:rPr>
          <w:rFonts w:ascii="Arial" w:eastAsia="맑은 고딕" w:hAnsi="Arial" w:cs="Arial" w:hint="eastAsia"/>
          <w:color w:val="000000" w:themeColor="text1"/>
          <w:sz w:val="24"/>
          <w:szCs w:val="24"/>
        </w:rPr>
        <w:t xml:space="preserve"> and</w:t>
      </w:r>
      <w:r w:rsidRPr="00D84DE6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gene expression</w:t>
      </w:r>
      <w:r w:rsidR="00E305B1" w:rsidRPr="00D84DE6">
        <w:rPr>
          <w:rFonts w:ascii="Arial" w:eastAsia="맑은 고딕" w:hAnsi="Arial" w:cs="Arial" w:hint="eastAsia"/>
          <w:color w:val="000000" w:themeColor="text1"/>
          <w:sz w:val="24"/>
          <w:szCs w:val="24"/>
        </w:rPr>
        <w:t>-based biomarker</w:t>
      </w:r>
      <w:r w:rsidR="00B877B5" w:rsidRPr="00D84DE6">
        <w:rPr>
          <w:rFonts w:ascii="Arial" w:eastAsia="맑은 고딕" w:hAnsi="Arial" w:cs="Arial" w:hint="eastAsia"/>
          <w:color w:val="000000" w:themeColor="text1"/>
          <w:sz w:val="24"/>
          <w:szCs w:val="24"/>
        </w:rPr>
        <w:t>s.</w:t>
      </w:r>
      <w:r w:rsidRPr="00D84DE6">
        <w:rPr>
          <w:rFonts w:ascii="Arial" w:eastAsia="맑은 고딕" w:hAnsi="Arial" w:cs="Arial"/>
          <w:color w:val="000000" w:themeColor="text1"/>
          <w:sz w:val="24"/>
          <w:szCs w:val="24"/>
        </w:rPr>
        <w:t>” The company added, “Through continued research, we aim to establish a robust foundation for developing personalized treatment strategies with HM97662.”</w:t>
      </w:r>
    </w:p>
    <w:p w14:paraId="1C9F1F37" w14:textId="77777777" w:rsidR="00BF2236" w:rsidRPr="00D84DE6" w:rsidRDefault="00BF2236" w:rsidP="00BF2236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  <w:szCs w:val="24"/>
        </w:rPr>
      </w:pPr>
    </w:p>
    <w:p w14:paraId="1F7D4FA8" w14:textId="7809F91B" w:rsidR="00BF2236" w:rsidRPr="00D84DE6" w:rsidRDefault="00BF2236" w:rsidP="00BF2236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  <w:szCs w:val="24"/>
        </w:rPr>
      </w:pPr>
      <w:r w:rsidRPr="00D84DE6">
        <w:rPr>
          <w:rFonts w:ascii="Arial" w:eastAsia="맑은 고딕" w:hAnsi="Arial" w:cs="Arial"/>
          <w:color w:val="000000" w:themeColor="text1"/>
          <w:sz w:val="24"/>
          <w:szCs w:val="24"/>
        </w:rPr>
        <w:t>Meanwhile, Hanmi is set to present 11 research abstracts—including data on HM97662—covering seven pipeline assets at the upcoming AACR Annual Meeting 2025</w:t>
      </w:r>
      <w:r w:rsidR="002314CD" w:rsidRPr="00D84DE6">
        <w:rPr>
          <w:rFonts w:ascii="Arial" w:eastAsia="맑은 고딕" w:hAnsi="Arial" w:cs="Arial" w:hint="eastAsia"/>
          <w:color w:val="000000" w:themeColor="text1"/>
          <w:sz w:val="24"/>
          <w:szCs w:val="24"/>
        </w:rPr>
        <w:t xml:space="preserve">. </w:t>
      </w:r>
      <w:r w:rsidR="006A7379" w:rsidRPr="00D84DE6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For the recent three years, Hanmi </w:t>
      </w:r>
      <w:r w:rsidR="008959FB" w:rsidRPr="00D84DE6">
        <w:rPr>
          <w:rFonts w:ascii="Arial" w:eastAsia="맑은 고딕" w:hAnsi="Arial" w:cs="Arial" w:hint="eastAsia"/>
          <w:color w:val="000000" w:themeColor="text1"/>
          <w:sz w:val="24"/>
          <w:szCs w:val="24"/>
        </w:rPr>
        <w:t>has been</w:t>
      </w:r>
      <w:r w:rsidR="006A7379" w:rsidRPr="00D84DE6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conducting anti-cancer research with greater passion than any other Korean pharmaceuticals or biotech company,</w:t>
      </w:r>
      <w:r w:rsidR="006A7379" w:rsidRPr="00D84DE6">
        <w:rPr>
          <w:rFonts w:ascii="Arial" w:eastAsia="맑은 고딕" w:hAnsi="Arial" w:cs="Arial" w:hint="eastAsia"/>
          <w:color w:val="000000" w:themeColor="text1"/>
          <w:sz w:val="24"/>
          <w:szCs w:val="24"/>
        </w:rPr>
        <w:t xml:space="preserve"> </w:t>
      </w:r>
      <w:r w:rsidRPr="00D84DE6">
        <w:rPr>
          <w:rFonts w:ascii="Arial" w:eastAsia="맑은 고딕" w:hAnsi="Arial" w:cs="Arial"/>
          <w:color w:val="000000" w:themeColor="text1"/>
          <w:sz w:val="24"/>
          <w:szCs w:val="24"/>
        </w:rPr>
        <w:t>underscoring meaningful progress in its oncology R&amp;D pipeline.</w:t>
      </w:r>
    </w:p>
    <w:p w14:paraId="2565AF3B" w14:textId="77777777" w:rsidR="00BF2236" w:rsidRPr="00D84DE6" w:rsidRDefault="00BF2236" w:rsidP="00BF2236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  <w:szCs w:val="24"/>
        </w:rPr>
      </w:pPr>
    </w:p>
    <w:p w14:paraId="4900440C" w14:textId="1DF15D7A" w:rsidR="00BF2236" w:rsidRPr="00D84DE6" w:rsidRDefault="00BF2236" w:rsidP="00BF2236">
      <w:pPr>
        <w:spacing w:after="0" w:line="240" w:lineRule="auto"/>
        <w:ind w:right="120"/>
        <w:rPr>
          <w:rFonts w:ascii="Arial" w:eastAsia="맑은 고딕" w:hAnsi="Arial" w:cs="Arial"/>
          <w:color w:val="000000" w:themeColor="text1"/>
          <w:sz w:val="24"/>
        </w:rPr>
      </w:pPr>
      <w:r w:rsidRPr="00D84DE6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Dr. In Young Choi, Head of Hanmi’s R&amp;D Center, stated, “Oncology remains a core pillar of Hanmi’s drug development strategy. Backed by years of accumulated R&amp;D capabilities, our pipeline now spans diverse modalities, including mRNA, cell and gene therapies (CGT), targeted protein degradation (TPD), antibody-drug conjugates (ADC), and single-domain antibodies (sdAb).” He added, “We expect this year’s AACR presentations to serve as </w:t>
      </w:r>
      <w:r w:rsidRPr="00D84DE6">
        <w:rPr>
          <w:rFonts w:ascii="Arial" w:eastAsia="맑은 고딕" w:hAnsi="Arial" w:cs="Arial"/>
          <w:strike/>
          <w:color w:val="000000" w:themeColor="text1"/>
          <w:sz w:val="24"/>
          <w:szCs w:val="24"/>
        </w:rPr>
        <w:t>a</w:t>
      </w:r>
      <w:r w:rsidRPr="00D84DE6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major ignition point for global recognition of Hanmi’s expanding innovation capacity.”</w:t>
      </w:r>
    </w:p>
    <w:p w14:paraId="2A3F637E" w14:textId="77777777" w:rsidR="00BF2236" w:rsidRPr="00D84DE6" w:rsidRDefault="00BF2236" w:rsidP="00BF2236">
      <w:pPr>
        <w:spacing w:after="0" w:line="240" w:lineRule="auto"/>
        <w:ind w:right="120"/>
        <w:jc w:val="right"/>
        <w:rPr>
          <w:rFonts w:ascii="Arial" w:eastAsia="맑은 고딕" w:hAnsi="Arial" w:cs="Arial"/>
          <w:color w:val="000000" w:themeColor="text1"/>
          <w:sz w:val="24"/>
        </w:rPr>
      </w:pPr>
    </w:p>
    <w:p w14:paraId="5CD89829" w14:textId="77777777" w:rsidR="00BF2236" w:rsidRPr="00D84DE6" w:rsidRDefault="00BF2236" w:rsidP="00BF2236">
      <w:pPr>
        <w:spacing w:after="0" w:line="240" w:lineRule="auto"/>
        <w:ind w:right="120"/>
        <w:jc w:val="right"/>
        <w:rPr>
          <w:rFonts w:ascii="Arial" w:eastAsia="맑은 고딕" w:hAnsi="Arial" w:cs="Arial"/>
          <w:color w:val="000000" w:themeColor="text1"/>
          <w:sz w:val="24"/>
        </w:rPr>
      </w:pPr>
    </w:p>
    <w:p w14:paraId="7C52505B" w14:textId="77777777" w:rsidR="00BF2236" w:rsidRPr="00D84DE6" w:rsidRDefault="00BF2236" w:rsidP="00BF2236">
      <w:pPr>
        <w:spacing w:after="0" w:line="240" w:lineRule="auto"/>
        <w:jc w:val="right"/>
        <w:rPr>
          <w:rFonts w:ascii="Arial" w:eastAsia="맑은 고딕" w:hAnsi="Arial" w:cs="Arial"/>
          <w:b/>
          <w:color w:val="000000" w:themeColor="text1"/>
          <w:kern w:val="0"/>
          <w:sz w:val="24"/>
        </w:rPr>
      </w:pPr>
      <w:r w:rsidRPr="00D84DE6">
        <w:rPr>
          <w:rFonts w:ascii="Arial" w:eastAsia="맑은 고딕" w:hAnsi="Arial" w:cs="Arial"/>
          <w:b/>
          <w:color w:val="000000" w:themeColor="text1"/>
          <w:kern w:val="0"/>
          <w:sz w:val="24"/>
        </w:rPr>
        <w:t>&lt;The End&gt;</w:t>
      </w:r>
    </w:p>
    <w:p w14:paraId="7CE1AFBC" w14:textId="77777777" w:rsidR="00BF2236" w:rsidRPr="00D84DE6" w:rsidRDefault="00BF2236" w:rsidP="00BF2236">
      <w:pPr>
        <w:widowControl/>
        <w:wordWrap/>
        <w:autoSpaceDE/>
        <w:autoSpaceDN/>
        <w:rPr>
          <w:rFonts w:ascii="Arial" w:eastAsia="맑은 고딕" w:hAnsi="Arial" w:cs="Arial"/>
          <w:color w:val="000000" w:themeColor="text1"/>
          <w:sz w:val="24"/>
          <w:szCs w:val="24"/>
        </w:rPr>
      </w:pPr>
      <w:r w:rsidRPr="00D84DE6">
        <w:rPr>
          <w:rFonts w:ascii="Arial" w:eastAsia="맑은 고딕" w:hAnsi="Arial" w:cs="Arial"/>
          <w:color w:val="000000" w:themeColor="text1"/>
          <w:sz w:val="24"/>
          <w:szCs w:val="24"/>
        </w:rPr>
        <w:t>■ Contact info:</w:t>
      </w:r>
    </w:p>
    <w:p w14:paraId="791FC916" w14:textId="77777777" w:rsidR="00BF2236" w:rsidRPr="00D84DE6" w:rsidRDefault="00BF2236" w:rsidP="00BF2236">
      <w:pPr>
        <w:wordWrap/>
        <w:spacing w:after="0"/>
        <w:rPr>
          <w:rFonts w:ascii="Arial" w:eastAsia="맑은 고딕" w:hAnsi="Arial" w:cs="Arial"/>
          <w:color w:val="000000" w:themeColor="text1"/>
          <w:sz w:val="24"/>
          <w:szCs w:val="24"/>
        </w:rPr>
      </w:pPr>
      <w:r w:rsidRPr="00D84DE6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</w:t>
      </w:r>
      <w:r w:rsidRPr="00D84DE6">
        <w:rPr>
          <w:rFonts w:ascii="Arial" w:eastAsia="맑은 고딕" w:hAnsi="Arial" w:cs="Arial"/>
          <w:color w:val="000000" w:themeColor="text1"/>
          <w:sz w:val="24"/>
          <w:szCs w:val="24"/>
        </w:rPr>
        <w:t>〮</w:t>
      </w:r>
      <w:r w:rsidRPr="00D84DE6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Official Websites: </w:t>
      </w:r>
      <w:hyperlink r:id="rId13" w:history="1">
        <w:r w:rsidRPr="00D84DE6">
          <w:rPr>
            <w:rStyle w:val="a7"/>
            <w:rFonts w:ascii="Arial" w:eastAsia="맑은 고딕" w:hAnsi="Arial" w:cs="Arial"/>
            <w:color w:val="000000" w:themeColor="text1"/>
            <w:sz w:val="24"/>
            <w:szCs w:val="24"/>
          </w:rPr>
          <w:t>www.hanmipharm.com</w:t>
        </w:r>
      </w:hyperlink>
    </w:p>
    <w:p w14:paraId="537252B1" w14:textId="77777777" w:rsidR="00BF2236" w:rsidRPr="00D84DE6" w:rsidRDefault="00BF2236" w:rsidP="00BF2236">
      <w:pPr>
        <w:widowControl/>
        <w:wordWrap/>
        <w:autoSpaceDE/>
        <w:autoSpaceDN/>
        <w:rPr>
          <w:rFonts w:ascii="Arial" w:eastAsia="맑은 고딕" w:hAnsi="Arial" w:cs="Arial"/>
          <w:color w:val="000000" w:themeColor="text1"/>
          <w:sz w:val="24"/>
          <w:szCs w:val="24"/>
        </w:rPr>
      </w:pPr>
      <w:r w:rsidRPr="00D84DE6">
        <w:rPr>
          <w:rFonts w:ascii="Arial" w:eastAsia="맑은 고딕" w:hAnsi="Arial" w:cs="Arial"/>
          <w:color w:val="000000" w:themeColor="text1"/>
          <w:sz w:val="24"/>
          <w:szCs w:val="24"/>
        </w:rPr>
        <w:t xml:space="preserve">    </w:t>
      </w:r>
      <w:hyperlink r:id="rId14" w:history="1">
        <w:r w:rsidRPr="00D84DE6">
          <w:rPr>
            <w:rStyle w:val="a7"/>
            <w:rFonts w:ascii="Arial" w:eastAsia="맑은 고딕" w:hAnsi="Arial" w:cs="Arial"/>
            <w:color w:val="000000" w:themeColor="text1"/>
            <w:sz w:val="24"/>
            <w:szCs w:val="24"/>
          </w:rPr>
          <w:t>innovation@hanmi.co.kr</w:t>
        </w:r>
      </w:hyperlink>
      <w:r w:rsidRPr="00D84DE6">
        <w:rPr>
          <w:rFonts w:ascii="Arial" w:eastAsia="맑은 고딕" w:hAnsi="Arial" w:cs="Arial"/>
          <w:color w:val="000000" w:themeColor="text1"/>
          <w:sz w:val="24"/>
          <w:szCs w:val="24"/>
        </w:rPr>
        <w:t>, +08-2-410-0467</w:t>
      </w:r>
    </w:p>
    <w:p w14:paraId="2EE3DE91" w14:textId="77777777" w:rsidR="00BF2236" w:rsidRPr="00D84DE6" w:rsidRDefault="00BF2236" w:rsidP="00B12FE9">
      <w:pPr>
        <w:widowControl/>
        <w:wordWrap/>
        <w:autoSpaceDE/>
        <w:autoSpaceDN/>
        <w:rPr>
          <w:rFonts w:ascii="Arial" w:eastAsia="맑은 고딕" w:hAnsi="Arial" w:cs="Arial"/>
          <w:color w:val="000000" w:themeColor="text1"/>
          <w:sz w:val="24"/>
          <w:szCs w:val="24"/>
        </w:rPr>
      </w:pPr>
    </w:p>
    <w:sectPr w:rsidR="00BF2236" w:rsidRPr="00D84DE6" w:rsidSect="00AF08D8">
      <w:headerReference w:type="default" r:id="rId15"/>
      <w:pgSz w:w="11906" w:h="16838"/>
      <w:pgMar w:top="1440" w:right="1080" w:bottom="1440" w:left="108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F1FF7" w14:textId="77777777" w:rsidR="00D26C0A" w:rsidRDefault="00D26C0A" w:rsidP="00E32DD0">
      <w:pPr>
        <w:spacing w:after="0" w:line="240" w:lineRule="auto"/>
      </w:pPr>
      <w:r>
        <w:separator/>
      </w:r>
    </w:p>
  </w:endnote>
  <w:endnote w:type="continuationSeparator" w:id="0">
    <w:p w14:paraId="1DF58586" w14:textId="77777777" w:rsidR="00D26C0A" w:rsidRDefault="00D26C0A" w:rsidP="00E32DD0">
      <w:pPr>
        <w:spacing w:after="0" w:line="240" w:lineRule="auto"/>
      </w:pPr>
      <w:r>
        <w:continuationSeparator/>
      </w:r>
    </w:p>
  </w:endnote>
  <w:endnote w:type="continuationNotice" w:id="1">
    <w:p w14:paraId="57CFE322" w14:textId="77777777" w:rsidR="00D26C0A" w:rsidRDefault="00D26C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3E5D5" w14:textId="77777777" w:rsidR="00D26C0A" w:rsidRDefault="00D26C0A" w:rsidP="00E32DD0">
      <w:pPr>
        <w:spacing w:after="0" w:line="240" w:lineRule="auto"/>
      </w:pPr>
      <w:r>
        <w:separator/>
      </w:r>
    </w:p>
  </w:footnote>
  <w:footnote w:type="continuationSeparator" w:id="0">
    <w:p w14:paraId="25D5EE07" w14:textId="77777777" w:rsidR="00D26C0A" w:rsidRDefault="00D26C0A" w:rsidP="00E32DD0">
      <w:pPr>
        <w:spacing w:after="0" w:line="240" w:lineRule="auto"/>
      </w:pPr>
      <w:r>
        <w:continuationSeparator/>
      </w:r>
    </w:p>
  </w:footnote>
  <w:footnote w:type="continuationNotice" w:id="1">
    <w:p w14:paraId="358FBD92" w14:textId="77777777" w:rsidR="00D26C0A" w:rsidRDefault="00D26C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CC3F8" w14:textId="2B2C21B1" w:rsidR="0092580B" w:rsidRDefault="007B6CCD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3E20F3" wp14:editId="4BC843F7">
          <wp:simplePos x="0" y="0"/>
          <wp:positionH relativeFrom="margin">
            <wp:align>left</wp:align>
          </wp:positionH>
          <wp:positionV relativeFrom="paragraph">
            <wp:posOffset>453390</wp:posOffset>
          </wp:positionV>
          <wp:extent cx="989330" cy="159385"/>
          <wp:effectExtent l="0" t="0" r="1270" b="0"/>
          <wp:wrapSquare wrapText="bothSides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ype4_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867"/>
                  <a:stretch/>
                </pic:blipFill>
                <pic:spPr bwMode="auto">
                  <a:xfrm>
                    <a:off x="0" y="0"/>
                    <a:ext cx="989330" cy="159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734B217D" wp14:editId="4B7405C6">
          <wp:simplePos x="0" y="0"/>
          <wp:positionH relativeFrom="margin">
            <wp:align>left</wp:align>
          </wp:positionH>
          <wp:positionV relativeFrom="paragraph">
            <wp:posOffset>226695</wp:posOffset>
          </wp:positionV>
          <wp:extent cx="473710" cy="197485"/>
          <wp:effectExtent l="0" t="0" r="2540" b="0"/>
          <wp:wrapSquare wrapText="bothSides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ype4_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599"/>
                  <a:stretch/>
                </pic:blipFill>
                <pic:spPr bwMode="auto">
                  <a:xfrm>
                    <a:off x="0" y="0"/>
                    <a:ext cx="473710" cy="197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7154B9B" w14:textId="635015A6" w:rsidR="001722F2" w:rsidRPr="00EE0B07" w:rsidRDefault="001722F2">
    <w:pPr>
      <w:pStyle w:val="a3"/>
      <w:rPr>
        <w:b/>
        <w:sz w:val="28"/>
        <w:szCs w:val="28"/>
      </w:rPr>
    </w:pPr>
    <w:r>
      <w:t xml:space="preserve">                                                    </w:t>
    </w:r>
    <w:r>
      <w:rPr>
        <w:b/>
        <w:sz w:val="28"/>
        <w:szCs w:val="28"/>
      </w:rPr>
      <w:t>[Press release]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7749D"/>
    <w:multiLevelType w:val="hybridMultilevel"/>
    <w:tmpl w:val="F70ACF5E"/>
    <w:lvl w:ilvl="0" w:tplc="F98E5C98">
      <w:start w:val="1"/>
      <w:numFmt w:val="decimal"/>
      <w:lvlText w:val="%1."/>
      <w:lvlJc w:val="left"/>
      <w:pPr>
        <w:ind w:left="1020" w:hanging="360"/>
      </w:pPr>
    </w:lvl>
    <w:lvl w:ilvl="1" w:tplc="A4ACF522">
      <w:start w:val="1"/>
      <w:numFmt w:val="decimal"/>
      <w:lvlText w:val="%2."/>
      <w:lvlJc w:val="left"/>
      <w:pPr>
        <w:ind w:left="1020" w:hanging="360"/>
      </w:pPr>
    </w:lvl>
    <w:lvl w:ilvl="2" w:tplc="BFCCA9DA">
      <w:start w:val="1"/>
      <w:numFmt w:val="decimal"/>
      <w:lvlText w:val="%3."/>
      <w:lvlJc w:val="left"/>
      <w:pPr>
        <w:ind w:left="1020" w:hanging="360"/>
      </w:pPr>
    </w:lvl>
    <w:lvl w:ilvl="3" w:tplc="A27A9DDA">
      <w:start w:val="1"/>
      <w:numFmt w:val="decimal"/>
      <w:lvlText w:val="%4."/>
      <w:lvlJc w:val="left"/>
      <w:pPr>
        <w:ind w:left="1020" w:hanging="360"/>
      </w:pPr>
    </w:lvl>
    <w:lvl w:ilvl="4" w:tplc="564045F6">
      <w:start w:val="1"/>
      <w:numFmt w:val="decimal"/>
      <w:lvlText w:val="%5."/>
      <w:lvlJc w:val="left"/>
      <w:pPr>
        <w:ind w:left="1020" w:hanging="360"/>
      </w:pPr>
    </w:lvl>
    <w:lvl w:ilvl="5" w:tplc="53BCA6C0">
      <w:start w:val="1"/>
      <w:numFmt w:val="decimal"/>
      <w:lvlText w:val="%6."/>
      <w:lvlJc w:val="left"/>
      <w:pPr>
        <w:ind w:left="1020" w:hanging="360"/>
      </w:pPr>
    </w:lvl>
    <w:lvl w:ilvl="6" w:tplc="C1348698">
      <w:start w:val="1"/>
      <w:numFmt w:val="decimal"/>
      <w:lvlText w:val="%7."/>
      <w:lvlJc w:val="left"/>
      <w:pPr>
        <w:ind w:left="1020" w:hanging="360"/>
      </w:pPr>
    </w:lvl>
    <w:lvl w:ilvl="7" w:tplc="ECDA133C">
      <w:start w:val="1"/>
      <w:numFmt w:val="decimal"/>
      <w:lvlText w:val="%8."/>
      <w:lvlJc w:val="left"/>
      <w:pPr>
        <w:ind w:left="1020" w:hanging="360"/>
      </w:pPr>
    </w:lvl>
    <w:lvl w:ilvl="8" w:tplc="4F8661D0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0BF14530"/>
    <w:multiLevelType w:val="hybridMultilevel"/>
    <w:tmpl w:val="B2586D50"/>
    <w:lvl w:ilvl="0" w:tplc="5FC0DD70">
      <w:start w:val="5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9122F21"/>
    <w:multiLevelType w:val="hybridMultilevel"/>
    <w:tmpl w:val="DD84AFD0"/>
    <w:lvl w:ilvl="0" w:tplc="170C7F36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2DD6942"/>
    <w:multiLevelType w:val="hybridMultilevel"/>
    <w:tmpl w:val="B6F8EF9A"/>
    <w:lvl w:ilvl="0" w:tplc="A1DA9DC2">
      <w:start w:val="1"/>
      <w:numFmt w:val="decimal"/>
      <w:lvlText w:val="%1."/>
      <w:lvlJc w:val="left"/>
      <w:pPr>
        <w:ind w:left="1020" w:hanging="360"/>
      </w:pPr>
    </w:lvl>
    <w:lvl w:ilvl="1" w:tplc="BA5AB78E">
      <w:start w:val="1"/>
      <w:numFmt w:val="decimal"/>
      <w:lvlText w:val="%2."/>
      <w:lvlJc w:val="left"/>
      <w:pPr>
        <w:ind w:left="1020" w:hanging="360"/>
      </w:pPr>
    </w:lvl>
    <w:lvl w:ilvl="2" w:tplc="389AB782">
      <w:start w:val="1"/>
      <w:numFmt w:val="decimal"/>
      <w:lvlText w:val="%3."/>
      <w:lvlJc w:val="left"/>
      <w:pPr>
        <w:ind w:left="1020" w:hanging="360"/>
      </w:pPr>
    </w:lvl>
    <w:lvl w:ilvl="3" w:tplc="A9EEB6F6">
      <w:start w:val="1"/>
      <w:numFmt w:val="decimal"/>
      <w:lvlText w:val="%4."/>
      <w:lvlJc w:val="left"/>
      <w:pPr>
        <w:ind w:left="1020" w:hanging="360"/>
      </w:pPr>
    </w:lvl>
    <w:lvl w:ilvl="4" w:tplc="7374B048">
      <w:start w:val="1"/>
      <w:numFmt w:val="decimal"/>
      <w:lvlText w:val="%5."/>
      <w:lvlJc w:val="left"/>
      <w:pPr>
        <w:ind w:left="1020" w:hanging="360"/>
      </w:pPr>
    </w:lvl>
    <w:lvl w:ilvl="5" w:tplc="5C4C4D4A">
      <w:start w:val="1"/>
      <w:numFmt w:val="decimal"/>
      <w:lvlText w:val="%6."/>
      <w:lvlJc w:val="left"/>
      <w:pPr>
        <w:ind w:left="1020" w:hanging="360"/>
      </w:pPr>
    </w:lvl>
    <w:lvl w:ilvl="6" w:tplc="5FF23376">
      <w:start w:val="1"/>
      <w:numFmt w:val="decimal"/>
      <w:lvlText w:val="%7."/>
      <w:lvlJc w:val="left"/>
      <w:pPr>
        <w:ind w:left="1020" w:hanging="360"/>
      </w:pPr>
    </w:lvl>
    <w:lvl w:ilvl="7" w:tplc="A7DACA00">
      <w:start w:val="1"/>
      <w:numFmt w:val="decimal"/>
      <w:lvlText w:val="%8."/>
      <w:lvlJc w:val="left"/>
      <w:pPr>
        <w:ind w:left="1020" w:hanging="360"/>
      </w:pPr>
    </w:lvl>
    <w:lvl w:ilvl="8" w:tplc="EC261BAA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C44037D"/>
    <w:multiLevelType w:val="hybridMultilevel"/>
    <w:tmpl w:val="F6ACC3BA"/>
    <w:lvl w:ilvl="0" w:tplc="AE72C30A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7F0A0143"/>
    <w:multiLevelType w:val="hybridMultilevel"/>
    <w:tmpl w:val="1E20040C"/>
    <w:lvl w:ilvl="0" w:tplc="70CCA76E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7F94350C"/>
    <w:multiLevelType w:val="hybridMultilevel"/>
    <w:tmpl w:val="EB584DDE"/>
    <w:lvl w:ilvl="0" w:tplc="7AE4FA46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896962420">
    <w:abstractNumId w:val="8"/>
  </w:num>
  <w:num w:numId="2" w16cid:durableId="1612199864">
    <w:abstractNumId w:val="7"/>
  </w:num>
  <w:num w:numId="3" w16cid:durableId="1152140524">
    <w:abstractNumId w:val="9"/>
  </w:num>
  <w:num w:numId="4" w16cid:durableId="1169248426">
    <w:abstractNumId w:val="2"/>
  </w:num>
  <w:num w:numId="5" w16cid:durableId="1736469900">
    <w:abstractNumId w:val="10"/>
  </w:num>
  <w:num w:numId="6" w16cid:durableId="664627319">
    <w:abstractNumId w:val="6"/>
  </w:num>
  <w:num w:numId="7" w16cid:durableId="1546941206">
    <w:abstractNumId w:val="3"/>
  </w:num>
  <w:num w:numId="8" w16cid:durableId="1528982070">
    <w:abstractNumId w:val="1"/>
  </w:num>
  <w:num w:numId="9" w16cid:durableId="571164022">
    <w:abstractNumId w:val="13"/>
  </w:num>
  <w:num w:numId="10" w16cid:durableId="480852996">
    <w:abstractNumId w:val="4"/>
  </w:num>
  <w:num w:numId="11" w16cid:durableId="1755778159">
    <w:abstractNumId w:val="11"/>
  </w:num>
  <w:num w:numId="12" w16cid:durableId="332689135">
    <w:abstractNumId w:val="12"/>
  </w:num>
  <w:num w:numId="13" w16cid:durableId="2011835103">
    <w:abstractNumId w:val="0"/>
  </w:num>
  <w:num w:numId="14" w16cid:durableId="1730959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ko-KR" w:vendorID="64" w:dllVersion="4096" w:nlCheck="1" w:checkStyle="0"/>
  <w:activeWritingStyle w:appName="MSWord" w:lang="en-US" w:vendorID="64" w:dllVersion="0" w:nlCheck="1" w:checkStyle="0"/>
  <w:activeWritingStyle w:appName="MSWord" w:lang="ko-KR" w:vendorID="64" w:dllVersion="0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D0"/>
    <w:rsid w:val="00000C88"/>
    <w:rsid w:val="00000F83"/>
    <w:rsid w:val="0000107E"/>
    <w:rsid w:val="00001C7F"/>
    <w:rsid w:val="00001F4D"/>
    <w:rsid w:val="0000398D"/>
    <w:rsid w:val="00003A54"/>
    <w:rsid w:val="00003CA5"/>
    <w:rsid w:val="000048D6"/>
    <w:rsid w:val="000049C5"/>
    <w:rsid w:val="00004A1A"/>
    <w:rsid w:val="00005C50"/>
    <w:rsid w:val="00005E29"/>
    <w:rsid w:val="00010524"/>
    <w:rsid w:val="00010664"/>
    <w:rsid w:val="00010BD9"/>
    <w:rsid w:val="00011932"/>
    <w:rsid w:val="000122FD"/>
    <w:rsid w:val="00012ACA"/>
    <w:rsid w:val="00015178"/>
    <w:rsid w:val="00016F88"/>
    <w:rsid w:val="00020C11"/>
    <w:rsid w:val="0002144B"/>
    <w:rsid w:val="000215C4"/>
    <w:rsid w:val="000215FA"/>
    <w:rsid w:val="0002289E"/>
    <w:rsid w:val="000229AD"/>
    <w:rsid w:val="0002382A"/>
    <w:rsid w:val="000238B3"/>
    <w:rsid w:val="00024363"/>
    <w:rsid w:val="0002480D"/>
    <w:rsid w:val="00025C7A"/>
    <w:rsid w:val="00026461"/>
    <w:rsid w:val="0002723B"/>
    <w:rsid w:val="00030633"/>
    <w:rsid w:val="00030973"/>
    <w:rsid w:val="000311FE"/>
    <w:rsid w:val="0003367F"/>
    <w:rsid w:val="00033E38"/>
    <w:rsid w:val="00034BC2"/>
    <w:rsid w:val="00034DC5"/>
    <w:rsid w:val="00037075"/>
    <w:rsid w:val="00037845"/>
    <w:rsid w:val="00037DD5"/>
    <w:rsid w:val="00040310"/>
    <w:rsid w:val="00040709"/>
    <w:rsid w:val="00041B54"/>
    <w:rsid w:val="0004204A"/>
    <w:rsid w:val="00042AEE"/>
    <w:rsid w:val="00042C7F"/>
    <w:rsid w:val="00042EE7"/>
    <w:rsid w:val="00042FA6"/>
    <w:rsid w:val="0004356C"/>
    <w:rsid w:val="000436E2"/>
    <w:rsid w:val="00043E44"/>
    <w:rsid w:val="00044D87"/>
    <w:rsid w:val="00046293"/>
    <w:rsid w:val="00046DE9"/>
    <w:rsid w:val="0004714F"/>
    <w:rsid w:val="000474A2"/>
    <w:rsid w:val="0004767C"/>
    <w:rsid w:val="00047871"/>
    <w:rsid w:val="0004790B"/>
    <w:rsid w:val="00051ACF"/>
    <w:rsid w:val="00052C4E"/>
    <w:rsid w:val="00052F34"/>
    <w:rsid w:val="00053CA3"/>
    <w:rsid w:val="00053ECE"/>
    <w:rsid w:val="00054BFF"/>
    <w:rsid w:val="00054CD0"/>
    <w:rsid w:val="00055271"/>
    <w:rsid w:val="000561A7"/>
    <w:rsid w:val="000572F9"/>
    <w:rsid w:val="00062552"/>
    <w:rsid w:val="00064878"/>
    <w:rsid w:val="00065F59"/>
    <w:rsid w:val="00066601"/>
    <w:rsid w:val="0006690C"/>
    <w:rsid w:val="00066AEF"/>
    <w:rsid w:val="00066DCA"/>
    <w:rsid w:val="00066DD4"/>
    <w:rsid w:val="00067E9D"/>
    <w:rsid w:val="00070445"/>
    <w:rsid w:val="00070C51"/>
    <w:rsid w:val="00070DF7"/>
    <w:rsid w:val="000718C6"/>
    <w:rsid w:val="00071FC6"/>
    <w:rsid w:val="000727B7"/>
    <w:rsid w:val="00072A88"/>
    <w:rsid w:val="000731CB"/>
    <w:rsid w:val="00073978"/>
    <w:rsid w:val="000750FB"/>
    <w:rsid w:val="00076DE7"/>
    <w:rsid w:val="00080640"/>
    <w:rsid w:val="00080657"/>
    <w:rsid w:val="000809E1"/>
    <w:rsid w:val="00080ED8"/>
    <w:rsid w:val="00081B58"/>
    <w:rsid w:val="0008372C"/>
    <w:rsid w:val="000847B2"/>
    <w:rsid w:val="00085498"/>
    <w:rsid w:val="00086062"/>
    <w:rsid w:val="00086758"/>
    <w:rsid w:val="00086775"/>
    <w:rsid w:val="0008716F"/>
    <w:rsid w:val="000874E6"/>
    <w:rsid w:val="00090FFE"/>
    <w:rsid w:val="0009134F"/>
    <w:rsid w:val="000917A5"/>
    <w:rsid w:val="00091B3A"/>
    <w:rsid w:val="00091FA5"/>
    <w:rsid w:val="0009227C"/>
    <w:rsid w:val="0009248F"/>
    <w:rsid w:val="00092AC6"/>
    <w:rsid w:val="00092C3D"/>
    <w:rsid w:val="00092D04"/>
    <w:rsid w:val="00092E20"/>
    <w:rsid w:val="00093090"/>
    <w:rsid w:val="00093905"/>
    <w:rsid w:val="00093969"/>
    <w:rsid w:val="00094071"/>
    <w:rsid w:val="000948FB"/>
    <w:rsid w:val="00095232"/>
    <w:rsid w:val="00096E24"/>
    <w:rsid w:val="00097BAE"/>
    <w:rsid w:val="000A0184"/>
    <w:rsid w:val="000A1330"/>
    <w:rsid w:val="000A150A"/>
    <w:rsid w:val="000A22F1"/>
    <w:rsid w:val="000A27CD"/>
    <w:rsid w:val="000A34EA"/>
    <w:rsid w:val="000A3BC7"/>
    <w:rsid w:val="000A472F"/>
    <w:rsid w:val="000A500D"/>
    <w:rsid w:val="000A6540"/>
    <w:rsid w:val="000A6B7E"/>
    <w:rsid w:val="000A734B"/>
    <w:rsid w:val="000A756C"/>
    <w:rsid w:val="000B073F"/>
    <w:rsid w:val="000B0B71"/>
    <w:rsid w:val="000B0E74"/>
    <w:rsid w:val="000B1DB4"/>
    <w:rsid w:val="000B39DE"/>
    <w:rsid w:val="000B3C19"/>
    <w:rsid w:val="000B3D72"/>
    <w:rsid w:val="000B3F37"/>
    <w:rsid w:val="000B4F83"/>
    <w:rsid w:val="000B537F"/>
    <w:rsid w:val="000B6ABA"/>
    <w:rsid w:val="000B723E"/>
    <w:rsid w:val="000B754D"/>
    <w:rsid w:val="000C05D6"/>
    <w:rsid w:val="000C0E71"/>
    <w:rsid w:val="000C1079"/>
    <w:rsid w:val="000C1322"/>
    <w:rsid w:val="000C1A73"/>
    <w:rsid w:val="000C1B89"/>
    <w:rsid w:val="000C3263"/>
    <w:rsid w:val="000C446B"/>
    <w:rsid w:val="000C4871"/>
    <w:rsid w:val="000C4A3F"/>
    <w:rsid w:val="000C54B2"/>
    <w:rsid w:val="000C761B"/>
    <w:rsid w:val="000D09C1"/>
    <w:rsid w:val="000D172F"/>
    <w:rsid w:val="000D3061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0E54"/>
    <w:rsid w:val="000E117A"/>
    <w:rsid w:val="000E16D1"/>
    <w:rsid w:val="000E18BA"/>
    <w:rsid w:val="000E1B99"/>
    <w:rsid w:val="000E285C"/>
    <w:rsid w:val="000E2EBE"/>
    <w:rsid w:val="000E3804"/>
    <w:rsid w:val="000E62C4"/>
    <w:rsid w:val="000E71B2"/>
    <w:rsid w:val="000E79B5"/>
    <w:rsid w:val="000F0E09"/>
    <w:rsid w:val="000F1B44"/>
    <w:rsid w:val="000F2343"/>
    <w:rsid w:val="000F2389"/>
    <w:rsid w:val="000F2569"/>
    <w:rsid w:val="000F2AAE"/>
    <w:rsid w:val="000F306B"/>
    <w:rsid w:val="000F30DC"/>
    <w:rsid w:val="000F42CE"/>
    <w:rsid w:val="000F4592"/>
    <w:rsid w:val="000F4F57"/>
    <w:rsid w:val="000F5361"/>
    <w:rsid w:val="000F5551"/>
    <w:rsid w:val="000F5B8C"/>
    <w:rsid w:val="000F7107"/>
    <w:rsid w:val="00100079"/>
    <w:rsid w:val="00100748"/>
    <w:rsid w:val="00101D55"/>
    <w:rsid w:val="001027BF"/>
    <w:rsid w:val="00103694"/>
    <w:rsid w:val="00103FEB"/>
    <w:rsid w:val="00104293"/>
    <w:rsid w:val="00104CC2"/>
    <w:rsid w:val="0010662F"/>
    <w:rsid w:val="0010769E"/>
    <w:rsid w:val="001104EE"/>
    <w:rsid w:val="001108DF"/>
    <w:rsid w:val="00111DF7"/>
    <w:rsid w:val="001127B4"/>
    <w:rsid w:val="0011480A"/>
    <w:rsid w:val="00115252"/>
    <w:rsid w:val="001152B5"/>
    <w:rsid w:val="00115B4B"/>
    <w:rsid w:val="001164A5"/>
    <w:rsid w:val="00116541"/>
    <w:rsid w:val="0011673A"/>
    <w:rsid w:val="00116850"/>
    <w:rsid w:val="0011699F"/>
    <w:rsid w:val="00116BBD"/>
    <w:rsid w:val="00117116"/>
    <w:rsid w:val="00117204"/>
    <w:rsid w:val="00117360"/>
    <w:rsid w:val="00120B61"/>
    <w:rsid w:val="00121904"/>
    <w:rsid w:val="00122553"/>
    <w:rsid w:val="00122F0A"/>
    <w:rsid w:val="00123830"/>
    <w:rsid w:val="0012411A"/>
    <w:rsid w:val="00125F7A"/>
    <w:rsid w:val="0012612A"/>
    <w:rsid w:val="00127106"/>
    <w:rsid w:val="00127492"/>
    <w:rsid w:val="00127822"/>
    <w:rsid w:val="00130053"/>
    <w:rsid w:val="0013077D"/>
    <w:rsid w:val="00130D9F"/>
    <w:rsid w:val="00131BDD"/>
    <w:rsid w:val="00132514"/>
    <w:rsid w:val="00132992"/>
    <w:rsid w:val="001331CB"/>
    <w:rsid w:val="001334C2"/>
    <w:rsid w:val="001340C4"/>
    <w:rsid w:val="00134938"/>
    <w:rsid w:val="001349D2"/>
    <w:rsid w:val="00134F39"/>
    <w:rsid w:val="00135A6A"/>
    <w:rsid w:val="001373B0"/>
    <w:rsid w:val="0013788E"/>
    <w:rsid w:val="001417F7"/>
    <w:rsid w:val="0014310E"/>
    <w:rsid w:val="00143203"/>
    <w:rsid w:val="00144F39"/>
    <w:rsid w:val="00146349"/>
    <w:rsid w:val="00147F4A"/>
    <w:rsid w:val="00150B81"/>
    <w:rsid w:val="00151B54"/>
    <w:rsid w:val="00151EFC"/>
    <w:rsid w:val="00151FF0"/>
    <w:rsid w:val="0015231D"/>
    <w:rsid w:val="00153BAC"/>
    <w:rsid w:val="00153FA9"/>
    <w:rsid w:val="001541B4"/>
    <w:rsid w:val="00156C57"/>
    <w:rsid w:val="00157216"/>
    <w:rsid w:val="00157A63"/>
    <w:rsid w:val="0016044B"/>
    <w:rsid w:val="001606CF"/>
    <w:rsid w:val="00160C6F"/>
    <w:rsid w:val="00161FE8"/>
    <w:rsid w:val="001645CE"/>
    <w:rsid w:val="0016471B"/>
    <w:rsid w:val="00164C10"/>
    <w:rsid w:val="00165413"/>
    <w:rsid w:val="00165A06"/>
    <w:rsid w:val="0016722D"/>
    <w:rsid w:val="001673B2"/>
    <w:rsid w:val="00170473"/>
    <w:rsid w:val="00170CEC"/>
    <w:rsid w:val="00170FF7"/>
    <w:rsid w:val="00171101"/>
    <w:rsid w:val="00171163"/>
    <w:rsid w:val="001718E8"/>
    <w:rsid w:val="001722F2"/>
    <w:rsid w:val="00173FFB"/>
    <w:rsid w:val="0017414E"/>
    <w:rsid w:val="00174C06"/>
    <w:rsid w:val="00175F5C"/>
    <w:rsid w:val="001765E6"/>
    <w:rsid w:val="00180334"/>
    <w:rsid w:val="001818B9"/>
    <w:rsid w:val="0018345C"/>
    <w:rsid w:val="00183E86"/>
    <w:rsid w:val="001840C0"/>
    <w:rsid w:val="00184342"/>
    <w:rsid w:val="001848C7"/>
    <w:rsid w:val="00185A3E"/>
    <w:rsid w:val="00185DCE"/>
    <w:rsid w:val="0018607D"/>
    <w:rsid w:val="00186AE4"/>
    <w:rsid w:val="00187331"/>
    <w:rsid w:val="001903D1"/>
    <w:rsid w:val="00192453"/>
    <w:rsid w:val="00192E1C"/>
    <w:rsid w:val="0019453A"/>
    <w:rsid w:val="001946E4"/>
    <w:rsid w:val="00195D68"/>
    <w:rsid w:val="0019620C"/>
    <w:rsid w:val="00196EF1"/>
    <w:rsid w:val="0019707C"/>
    <w:rsid w:val="00197989"/>
    <w:rsid w:val="00197B8E"/>
    <w:rsid w:val="00197BEC"/>
    <w:rsid w:val="001A090D"/>
    <w:rsid w:val="001A0984"/>
    <w:rsid w:val="001A21BE"/>
    <w:rsid w:val="001A2C18"/>
    <w:rsid w:val="001A31E6"/>
    <w:rsid w:val="001A3328"/>
    <w:rsid w:val="001A3BB6"/>
    <w:rsid w:val="001A4020"/>
    <w:rsid w:val="001A449A"/>
    <w:rsid w:val="001A4C43"/>
    <w:rsid w:val="001A5F0C"/>
    <w:rsid w:val="001A61D7"/>
    <w:rsid w:val="001A6579"/>
    <w:rsid w:val="001A6D77"/>
    <w:rsid w:val="001A7CC2"/>
    <w:rsid w:val="001B07CB"/>
    <w:rsid w:val="001B08BE"/>
    <w:rsid w:val="001B0F76"/>
    <w:rsid w:val="001B1203"/>
    <w:rsid w:val="001B32BB"/>
    <w:rsid w:val="001B3660"/>
    <w:rsid w:val="001B476E"/>
    <w:rsid w:val="001B618E"/>
    <w:rsid w:val="001B6793"/>
    <w:rsid w:val="001C077E"/>
    <w:rsid w:val="001C0AC2"/>
    <w:rsid w:val="001C1CAB"/>
    <w:rsid w:val="001C3255"/>
    <w:rsid w:val="001C549A"/>
    <w:rsid w:val="001C5956"/>
    <w:rsid w:val="001C5F59"/>
    <w:rsid w:val="001C6C3E"/>
    <w:rsid w:val="001C78E5"/>
    <w:rsid w:val="001C7D95"/>
    <w:rsid w:val="001D11E7"/>
    <w:rsid w:val="001D2C44"/>
    <w:rsid w:val="001D33F4"/>
    <w:rsid w:val="001D3A1E"/>
    <w:rsid w:val="001D3A35"/>
    <w:rsid w:val="001D4E51"/>
    <w:rsid w:val="001D4F8F"/>
    <w:rsid w:val="001D66D3"/>
    <w:rsid w:val="001D67E1"/>
    <w:rsid w:val="001D7927"/>
    <w:rsid w:val="001D7A16"/>
    <w:rsid w:val="001E08D7"/>
    <w:rsid w:val="001E24AB"/>
    <w:rsid w:val="001E372C"/>
    <w:rsid w:val="001E41B9"/>
    <w:rsid w:val="001E4C9A"/>
    <w:rsid w:val="001E52DF"/>
    <w:rsid w:val="001E5E97"/>
    <w:rsid w:val="001E63B6"/>
    <w:rsid w:val="001E6C96"/>
    <w:rsid w:val="001E78D3"/>
    <w:rsid w:val="001E7B64"/>
    <w:rsid w:val="001F1BA3"/>
    <w:rsid w:val="001F261F"/>
    <w:rsid w:val="001F2734"/>
    <w:rsid w:val="001F337F"/>
    <w:rsid w:val="001F37FC"/>
    <w:rsid w:val="001F3E27"/>
    <w:rsid w:val="001F57DB"/>
    <w:rsid w:val="001F6D67"/>
    <w:rsid w:val="001F7F9B"/>
    <w:rsid w:val="00202306"/>
    <w:rsid w:val="00203D0C"/>
    <w:rsid w:val="00204190"/>
    <w:rsid w:val="002044DA"/>
    <w:rsid w:val="002059DC"/>
    <w:rsid w:val="002062C2"/>
    <w:rsid w:val="002063B5"/>
    <w:rsid w:val="00206AA9"/>
    <w:rsid w:val="002077D4"/>
    <w:rsid w:val="00207D89"/>
    <w:rsid w:val="00210453"/>
    <w:rsid w:val="00210603"/>
    <w:rsid w:val="0021072E"/>
    <w:rsid w:val="002109A2"/>
    <w:rsid w:val="00210DE2"/>
    <w:rsid w:val="00211DB8"/>
    <w:rsid w:val="00211E71"/>
    <w:rsid w:val="00211FA8"/>
    <w:rsid w:val="00212685"/>
    <w:rsid w:val="00214166"/>
    <w:rsid w:val="00214A88"/>
    <w:rsid w:val="00214B98"/>
    <w:rsid w:val="00215306"/>
    <w:rsid w:val="0021799C"/>
    <w:rsid w:val="00220C91"/>
    <w:rsid w:val="0022110A"/>
    <w:rsid w:val="0022112C"/>
    <w:rsid w:val="002218A0"/>
    <w:rsid w:val="00221A02"/>
    <w:rsid w:val="00223179"/>
    <w:rsid w:val="0022353A"/>
    <w:rsid w:val="00224021"/>
    <w:rsid w:val="00224EA1"/>
    <w:rsid w:val="002250A3"/>
    <w:rsid w:val="0022581F"/>
    <w:rsid w:val="0022598F"/>
    <w:rsid w:val="00225E47"/>
    <w:rsid w:val="00227324"/>
    <w:rsid w:val="002314CD"/>
    <w:rsid w:val="002315B7"/>
    <w:rsid w:val="00232920"/>
    <w:rsid w:val="00232A0A"/>
    <w:rsid w:val="00232F0C"/>
    <w:rsid w:val="00233251"/>
    <w:rsid w:val="00233974"/>
    <w:rsid w:val="002342DD"/>
    <w:rsid w:val="00235550"/>
    <w:rsid w:val="002366CD"/>
    <w:rsid w:val="002367BD"/>
    <w:rsid w:val="00236B53"/>
    <w:rsid w:val="00236C34"/>
    <w:rsid w:val="00237CB9"/>
    <w:rsid w:val="0024013A"/>
    <w:rsid w:val="00240309"/>
    <w:rsid w:val="0024137C"/>
    <w:rsid w:val="00241469"/>
    <w:rsid w:val="00241B4C"/>
    <w:rsid w:val="00242D24"/>
    <w:rsid w:val="0024341D"/>
    <w:rsid w:val="0024387C"/>
    <w:rsid w:val="00243CD6"/>
    <w:rsid w:val="00244982"/>
    <w:rsid w:val="002462A7"/>
    <w:rsid w:val="00246D11"/>
    <w:rsid w:val="00246D8F"/>
    <w:rsid w:val="002474A6"/>
    <w:rsid w:val="00250BD7"/>
    <w:rsid w:val="00250F3D"/>
    <w:rsid w:val="00251AEA"/>
    <w:rsid w:val="00252709"/>
    <w:rsid w:val="002529D0"/>
    <w:rsid w:val="00252F2A"/>
    <w:rsid w:val="00253090"/>
    <w:rsid w:val="002534AE"/>
    <w:rsid w:val="00254082"/>
    <w:rsid w:val="002609D7"/>
    <w:rsid w:val="00260D87"/>
    <w:rsid w:val="00260F64"/>
    <w:rsid w:val="0026218A"/>
    <w:rsid w:val="0026235E"/>
    <w:rsid w:val="00262D92"/>
    <w:rsid w:val="00262DE9"/>
    <w:rsid w:val="002631EA"/>
    <w:rsid w:val="00264F35"/>
    <w:rsid w:val="00265BD0"/>
    <w:rsid w:val="00265E08"/>
    <w:rsid w:val="00270338"/>
    <w:rsid w:val="00270560"/>
    <w:rsid w:val="00271FFC"/>
    <w:rsid w:val="00272CBC"/>
    <w:rsid w:val="00275135"/>
    <w:rsid w:val="00275581"/>
    <w:rsid w:val="0027633C"/>
    <w:rsid w:val="002769F7"/>
    <w:rsid w:val="00277F73"/>
    <w:rsid w:val="00280AA0"/>
    <w:rsid w:val="002810C7"/>
    <w:rsid w:val="0028137F"/>
    <w:rsid w:val="00281731"/>
    <w:rsid w:val="00281862"/>
    <w:rsid w:val="00282A08"/>
    <w:rsid w:val="00283060"/>
    <w:rsid w:val="002831DB"/>
    <w:rsid w:val="0028488A"/>
    <w:rsid w:val="00284B85"/>
    <w:rsid w:val="00285FD4"/>
    <w:rsid w:val="00286717"/>
    <w:rsid w:val="00286928"/>
    <w:rsid w:val="00287A44"/>
    <w:rsid w:val="0029031A"/>
    <w:rsid w:val="00290E8F"/>
    <w:rsid w:val="00290F50"/>
    <w:rsid w:val="0029136C"/>
    <w:rsid w:val="0029197A"/>
    <w:rsid w:val="00294904"/>
    <w:rsid w:val="00294EEB"/>
    <w:rsid w:val="0029582B"/>
    <w:rsid w:val="00296CAB"/>
    <w:rsid w:val="00296E78"/>
    <w:rsid w:val="00297302"/>
    <w:rsid w:val="00297BC9"/>
    <w:rsid w:val="00297EDA"/>
    <w:rsid w:val="00297F4F"/>
    <w:rsid w:val="002A0785"/>
    <w:rsid w:val="002A19A7"/>
    <w:rsid w:val="002A1A5F"/>
    <w:rsid w:val="002A2689"/>
    <w:rsid w:val="002A34C7"/>
    <w:rsid w:val="002A39F5"/>
    <w:rsid w:val="002A40A1"/>
    <w:rsid w:val="002A41F0"/>
    <w:rsid w:val="002A42A5"/>
    <w:rsid w:val="002A4ADC"/>
    <w:rsid w:val="002A514B"/>
    <w:rsid w:val="002A543D"/>
    <w:rsid w:val="002A5672"/>
    <w:rsid w:val="002A5D68"/>
    <w:rsid w:val="002A605C"/>
    <w:rsid w:val="002A6650"/>
    <w:rsid w:val="002A6FB7"/>
    <w:rsid w:val="002A76CF"/>
    <w:rsid w:val="002B0114"/>
    <w:rsid w:val="002B108F"/>
    <w:rsid w:val="002B10D1"/>
    <w:rsid w:val="002B160B"/>
    <w:rsid w:val="002B1DEF"/>
    <w:rsid w:val="002B45E5"/>
    <w:rsid w:val="002B6567"/>
    <w:rsid w:val="002C0E6B"/>
    <w:rsid w:val="002C0F23"/>
    <w:rsid w:val="002C1135"/>
    <w:rsid w:val="002C1741"/>
    <w:rsid w:val="002C17B8"/>
    <w:rsid w:val="002C1A78"/>
    <w:rsid w:val="002C28E2"/>
    <w:rsid w:val="002C2B16"/>
    <w:rsid w:val="002C42ED"/>
    <w:rsid w:val="002C445C"/>
    <w:rsid w:val="002C4A09"/>
    <w:rsid w:val="002C513B"/>
    <w:rsid w:val="002C51A3"/>
    <w:rsid w:val="002C65FC"/>
    <w:rsid w:val="002C6764"/>
    <w:rsid w:val="002C75BE"/>
    <w:rsid w:val="002C773C"/>
    <w:rsid w:val="002D1592"/>
    <w:rsid w:val="002D17F1"/>
    <w:rsid w:val="002D1A2C"/>
    <w:rsid w:val="002D257D"/>
    <w:rsid w:val="002D281A"/>
    <w:rsid w:val="002D2DCA"/>
    <w:rsid w:val="002D490D"/>
    <w:rsid w:val="002D4D04"/>
    <w:rsid w:val="002D4D8F"/>
    <w:rsid w:val="002D4E92"/>
    <w:rsid w:val="002D5488"/>
    <w:rsid w:val="002D5A68"/>
    <w:rsid w:val="002D5F4E"/>
    <w:rsid w:val="002D7824"/>
    <w:rsid w:val="002D7CA8"/>
    <w:rsid w:val="002D7ED3"/>
    <w:rsid w:val="002E02F5"/>
    <w:rsid w:val="002E1DD9"/>
    <w:rsid w:val="002E2691"/>
    <w:rsid w:val="002E316D"/>
    <w:rsid w:val="002E3EAF"/>
    <w:rsid w:val="002E4A32"/>
    <w:rsid w:val="002E5DE3"/>
    <w:rsid w:val="002E61A1"/>
    <w:rsid w:val="002E7582"/>
    <w:rsid w:val="002F1797"/>
    <w:rsid w:val="002F2AA0"/>
    <w:rsid w:val="002F3485"/>
    <w:rsid w:val="002F388E"/>
    <w:rsid w:val="002F580A"/>
    <w:rsid w:val="002F5D11"/>
    <w:rsid w:val="002F7402"/>
    <w:rsid w:val="002F772F"/>
    <w:rsid w:val="002F7AF7"/>
    <w:rsid w:val="002F7B00"/>
    <w:rsid w:val="00300073"/>
    <w:rsid w:val="00300266"/>
    <w:rsid w:val="00300F5B"/>
    <w:rsid w:val="003010FD"/>
    <w:rsid w:val="003014ED"/>
    <w:rsid w:val="003016C2"/>
    <w:rsid w:val="00304989"/>
    <w:rsid w:val="0030577D"/>
    <w:rsid w:val="00305B74"/>
    <w:rsid w:val="00305F6D"/>
    <w:rsid w:val="00305FA3"/>
    <w:rsid w:val="00306331"/>
    <w:rsid w:val="003067B7"/>
    <w:rsid w:val="003078F5"/>
    <w:rsid w:val="003121A2"/>
    <w:rsid w:val="00312C7C"/>
    <w:rsid w:val="00312EB4"/>
    <w:rsid w:val="0031375E"/>
    <w:rsid w:val="00313B21"/>
    <w:rsid w:val="0031459F"/>
    <w:rsid w:val="00314C9A"/>
    <w:rsid w:val="00314E6D"/>
    <w:rsid w:val="00315783"/>
    <w:rsid w:val="00315848"/>
    <w:rsid w:val="00315B93"/>
    <w:rsid w:val="00316AA7"/>
    <w:rsid w:val="0031713A"/>
    <w:rsid w:val="003176BD"/>
    <w:rsid w:val="00317CA0"/>
    <w:rsid w:val="00320337"/>
    <w:rsid w:val="003205E9"/>
    <w:rsid w:val="00320CDC"/>
    <w:rsid w:val="00321866"/>
    <w:rsid w:val="00321889"/>
    <w:rsid w:val="00322F19"/>
    <w:rsid w:val="00323AB5"/>
    <w:rsid w:val="003240B2"/>
    <w:rsid w:val="00325304"/>
    <w:rsid w:val="00326AB4"/>
    <w:rsid w:val="00327175"/>
    <w:rsid w:val="00327291"/>
    <w:rsid w:val="00330795"/>
    <w:rsid w:val="003308EB"/>
    <w:rsid w:val="0033096C"/>
    <w:rsid w:val="003316E2"/>
    <w:rsid w:val="00331A9F"/>
    <w:rsid w:val="00331D44"/>
    <w:rsid w:val="0033236B"/>
    <w:rsid w:val="00332918"/>
    <w:rsid w:val="00332BD6"/>
    <w:rsid w:val="003333E1"/>
    <w:rsid w:val="003338EC"/>
    <w:rsid w:val="0033443B"/>
    <w:rsid w:val="00334D04"/>
    <w:rsid w:val="003364CA"/>
    <w:rsid w:val="003373D5"/>
    <w:rsid w:val="00337683"/>
    <w:rsid w:val="00340E9C"/>
    <w:rsid w:val="00341A11"/>
    <w:rsid w:val="0034282F"/>
    <w:rsid w:val="003429BD"/>
    <w:rsid w:val="00342A38"/>
    <w:rsid w:val="00342D0D"/>
    <w:rsid w:val="00344145"/>
    <w:rsid w:val="0034442E"/>
    <w:rsid w:val="003449DC"/>
    <w:rsid w:val="00344A7A"/>
    <w:rsid w:val="003452F4"/>
    <w:rsid w:val="00346239"/>
    <w:rsid w:val="003466DF"/>
    <w:rsid w:val="0034676A"/>
    <w:rsid w:val="0034792E"/>
    <w:rsid w:val="00347C86"/>
    <w:rsid w:val="0035057E"/>
    <w:rsid w:val="00350A8E"/>
    <w:rsid w:val="0035169D"/>
    <w:rsid w:val="00351879"/>
    <w:rsid w:val="00351915"/>
    <w:rsid w:val="0035257C"/>
    <w:rsid w:val="00354994"/>
    <w:rsid w:val="0035518B"/>
    <w:rsid w:val="00355367"/>
    <w:rsid w:val="003556A1"/>
    <w:rsid w:val="00355889"/>
    <w:rsid w:val="00356BF7"/>
    <w:rsid w:val="00356F4F"/>
    <w:rsid w:val="0035741E"/>
    <w:rsid w:val="0036107B"/>
    <w:rsid w:val="00361240"/>
    <w:rsid w:val="00361335"/>
    <w:rsid w:val="00363F17"/>
    <w:rsid w:val="0036555B"/>
    <w:rsid w:val="0036588C"/>
    <w:rsid w:val="00365F2C"/>
    <w:rsid w:val="003663F2"/>
    <w:rsid w:val="003665B0"/>
    <w:rsid w:val="00366D06"/>
    <w:rsid w:val="0036700E"/>
    <w:rsid w:val="003670A7"/>
    <w:rsid w:val="003678F4"/>
    <w:rsid w:val="003709D5"/>
    <w:rsid w:val="00370B48"/>
    <w:rsid w:val="00371827"/>
    <w:rsid w:val="00373322"/>
    <w:rsid w:val="003733C8"/>
    <w:rsid w:val="00374BA8"/>
    <w:rsid w:val="0037509C"/>
    <w:rsid w:val="0037742B"/>
    <w:rsid w:val="003800FF"/>
    <w:rsid w:val="003808F8"/>
    <w:rsid w:val="00380A41"/>
    <w:rsid w:val="003827D6"/>
    <w:rsid w:val="00383270"/>
    <w:rsid w:val="003835D0"/>
    <w:rsid w:val="00383A8E"/>
    <w:rsid w:val="00384102"/>
    <w:rsid w:val="0038498C"/>
    <w:rsid w:val="00384AD3"/>
    <w:rsid w:val="00384E47"/>
    <w:rsid w:val="0038573C"/>
    <w:rsid w:val="00385BF0"/>
    <w:rsid w:val="00385C86"/>
    <w:rsid w:val="00387E67"/>
    <w:rsid w:val="003918CE"/>
    <w:rsid w:val="00391DA4"/>
    <w:rsid w:val="0039202D"/>
    <w:rsid w:val="00393613"/>
    <w:rsid w:val="00394962"/>
    <w:rsid w:val="00395AC0"/>
    <w:rsid w:val="003972E9"/>
    <w:rsid w:val="003A0003"/>
    <w:rsid w:val="003A14D9"/>
    <w:rsid w:val="003A1E25"/>
    <w:rsid w:val="003A249D"/>
    <w:rsid w:val="003A25F1"/>
    <w:rsid w:val="003A2B84"/>
    <w:rsid w:val="003A2E79"/>
    <w:rsid w:val="003A37BD"/>
    <w:rsid w:val="003A41B0"/>
    <w:rsid w:val="003A41DC"/>
    <w:rsid w:val="003A43D8"/>
    <w:rsid w:val="003A4DF0"/>
    <w:rsid w:val="003A5346"/>
    <w:rsid w:val="003A5365"/>
    <w:rsid w:val="003A6F78"/>
    <w:rsid w:val="003A7328"/>
    <w:rsid w:val="003A7D37"/>
    <w:rsid w:val="003B187B"/>
    <w:rsid w:val="003B1926"/>
    <w:rsid w:val="003B25E7"/>
    <w:rsid w:val="003B2E5F"/>
    <w:rsid w:val="003B4685"/>
    <w:rsid w:val="003B630F"/>
    <w:rsid w:val="003C07DD"/>
    <w:rsid w:val="003C0F82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B30"/>
    <w:rsid w:val="003C4D44"/>
    <w:rsid w:val="003C558D"/>
    <w:rsid w:val="003C5DAF"/>
    <w:rsid w:val="003C60E5"/>
    <w:rsid w:val="003C611F"/>
    <w:rsid w:val="003C6B39"/>
    <w:rsid w:val="003C6F08"/>
    <w:rsid w:val="003D006A"/>
    <w:rsid w:val="003D0ED8"/>
    <w:rsid w:val="003D1824"/>
    <w:rsid w:val="003D28C9"/>
    <w:rsid w:val="003D30D5"/>
    <w:rsid w:val="003D407C"/>
    <w:rsid w:val="003D430D"/>
    <w:rsid w:val="003D4400"/>
    <w:rsid w:val="003D4464"/>
    <w:rsid w:val="003D4CFD"/>
    <w:rsid w:val="003D6B0A"/>
    <w:rsid w:val="003E1AD0"/>
    <w:rsid w:val="003E1C67"/>
    <w:rsid w:val="003E223F"/>
    <w:rsid w:val="003E39C1"/>
    <w:rsid w:val="003E450B"/>
    <w:rsid w:val="003E5180"/>
    <w:rsid w:val="003E51E0"/>
    <w:rsid w:val="003E6D59"/>
    <w:rsid w:val="003F06D2"/>
    <w:rsid w:val="003F0CC7"/>
    <w:rsid w:val="003F0E20"/>
    <w:rsid w:val="003F1570"/>
    <w:rsid w:val="003F16F9"/>
    <w:rsid w:val="003F3503"/>
    <w:rsid w:val="003F39AC"/>
    <w:rsid w:val="003F40FF"/>
    <w:rsid w:val="003F54A2"/>
    <w:rsid w:val="003F6978"/>
    <w:rsid w:val="003F6C5C"/>
    <w:rsid w:val="003F7751"/>
    <w:rsid w:val="003F7757"/>
    <w:rsid w:val="003F776B"/>
    <w:rsid w:val="00400AD3"/>
    <w:rsid w:val="00400D64"/>
    <w:rsid w:val="0040394E"/>
    <w:rsid w:val="00403D97"/>
    <w:rsid w:val="00403EED"/>
    <w:rsid w:val="00407692"/>
    <w:rsid w:val="00407735"/>
    <w:rsid w:val="00407CD7"/>
    <w:rsid w:val="004102C5"/>
    <w:rsid w:val="00410BBA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5F60"/>
    <w:rsid w:val="004176F7"/>
    <w:rsid w:val="00417ABA"/>
    <w:rsid w:val="00417D96"/>
    <w:rsid w:val="00420696"/>
    <w:rsid w:val="00422FE2"/>
    <w:rsid w:val="004231A2"/>
    <w:rsid w:val="0042523C"/>
    <w:rsid w:val="00427B5E"/>
    <w:rsid w:val="004305C4"/>
    <w:rsid w:val="00431915"/>
    <w:rsid w:val="00432E4D"/>
    <w:rsid w:val="00433411"/>
    <w:rsid w:val="0043348D"/>
    <w:rsid w:val="0043382B"/>
    <w:rsid w:val="004339FD"/>
    <w:rsid w:val="00433A6E"/>
    <w:rsid w:val="00434855"/>
    <w:rsid w:val="00435487"/>
    <w:rsid w:val="0043550D"/>
    <w:rsid w:val="004358BA"/>
    <w:rsid w:val="00437EB4"/>
    <w:rsid w:val="00437ECE"/>
    <w:rsid w:val="004409FE"/>
    <w:rsid w:val="00440DF7"/>
    <w:rsid w:val="004423F2"/>
    <w:rsid w:val="0044420E"/>
    <w:rsid w:val="004442D5"/>
    <w:rsid w:val="00444F27"/>
    <w:rsid w:val="00445BE0"/>
    <w:rsid w:val="00445D02"/>
    <w:rsid w:val="00446127"/>
    <w:rsid w:val="0044725B"/>
    <w:rsid w:val="004473BE"/>
    <w:rsid w:val="00450482"/>
    <w:rsid w:val="00451AFF"/>
    <w:rsid w:val="00451CE9"/>
    <w:rsid w:val="004522D7"/>
    <w:rsid w:val="00452A89"/>
    <w:rsid w:val="00452D9A"/>
    <w:rsid w:val="004545E8"/>
    <w:rsid w:val="00454DC8"/>
    <w:rsid w:val="00455913"/>
    <w:rsid w:val="00455FD4"/>
    <w:rsid w:val="00456158"/>
    <w:rsid w:val="004566EF"/>
    <w:rsid w:val="004569DB"/>
    <w:rsid w:val="004572D1"/>
    <w:rsid w:val="00457B71"/>
    <w:rsid w:val="004604CC"/>
    <w:rsid w:val="00460EE6"/>
    <w:rsid w:val="004621C9"/>
    <w:rsid w:val="00464640"/>
    <w:rsid w:val="004647B1"/>
    <w:rsid w:val="004649F1"/>
    <w:rsid w:val="00464F52"/>
    <w:rsid w:val="004650B0"/>
    <w:rsid w:val="0046581F"/>
    <w:rsid w:val="00465A7C"/>
    <w:rsid w:val="0046674B"/>
    <w:rsid w:val="0046780D"/>
    <w:rsid w:val="0046789D"/>
    <w:rsid w:val="00467DE1"/>
    <w:rsid w:val="00467FDC"/>
    <w:rsid w:val="0047036A"/>
    <w:rsid w:val="00470BC4"/>
    <w:rsid w:val="00470C08"/>
    <w:rsid w:val="00471B1A"/>
    <w:rsid w:val="00472837"/>
    <w:rsid w:val="004753C1"/>
    <w:rsid w:val="00475562"/>
    <w:rsid w:val="00480CD2"/>
    <w:rsid w:val="00481342"/>
    <w:rsid w:val="00481ECA"/>
    <w:rsid w:val="0048283F"/>
    <w:rsid w:val="00482A7D"/>
    <w:rsid w:val="004842EF"/>
    <w:rsid w:val="00484587"/>
    <w:rsid w:val="00485B1A"/>
    <w:rsid w:val="004861C4"/>
    <w:rsid w:val="0049123C"/>
    <w:rsid w:val="00491689"/>
    <w:rsid w:val="00491C61"/>
    <w:rsid w:val="004925AD"/>
    <w:rsid w:val="00492CED"/>
    <w:rsid w:val="0049788F"/>
    <w:rsid w:val="004A00CD"/>
    <w:rsid w:val="004A17BE"/>
    <w:rsid w:val="004A2132"/>
    <w:rsid w:val="004A246C"/>
    <w:rsid w:val="004A2577"/>
    <w:rsid w:val="004A271A"/>
    <w:rsid w:val="004A40E5"/>
    <w:rsid w:val="004A4521"/>
    <w:rsid w:val="004A483F"/>
    <w:rsid w:val="004A5997"/>
    <w:rsid w:val="004A5B5B"/>
    <w:rsid w:val="004A683D"/>
    <w:rsid w:val="004A6BD1"/>
    <w:rsid w:val="004A71B1"/>
    <w:rsid w:val="004A76DA"/>
    <w:rsid w:val="004A7928"/>
    <w:rsid w:val="004A7B0B"/>
    <w:rsid w:val="004B0493"/>
    <w:rsid w:val="004B374D"/>
    <w:rsid w:val="004B3BE6"/>
    <w:rsid w:val="004B4651"/>
    <w:rsid w:val="004B5684"/>
    <w:rsid w:val="004C1092"/>
    <w:rsid w:val="004C11D0"/>
    <w:rsid w:val="004C2655"/>
    <w:rsid w:val="004C2EA3"/>
    <w:rsid w:val="004C3432"/>
    <w:rsid w:val="004C45F2"/>
    <w:rsid w:val="004C5C85"/>
    <w:rsid w:val="004C6E0A"/>
    <w:rsid w:val="004C71FA"/>
    <w:rsid w:val="004C7CFF"/>
    <w:rsid w:val="004C7F0C"/>
    <w:rsid w:val="004D0E00"/>
    <w:rsid w:val="004D125E"/>
    <w:rsid w:val="004D193F"/>
    <w:rsid w:val="004D3017"/>
    <w:rsid w:val="004D3912"/>
    <w:rsid w:val="004D457D"/>
    <w:rsid w:val="004D5BAA"/>
    <w:rsid w:val="004D6369"/>
    <w:rsid w:val="004D7170"/>
    <w:rsid w:val="004E027F"/>
    <w:rsid w:val="004E0673"/>
    <w:rsid w:val="004E2287"/>
    <w:rsid w:val="004E3166"/>
    <w:rsid w:val="004E3329"/>
    <w:rsid w:val="004E34FB"/>
    <w:rsid w:val="004E38C9"/>
    <w:rsid w:val="004E3D95"/>
    <w:rsid w:val="004E4B7A"/>
    <w:rsid w:val="004E5263"/>
    <w:rsid w:val="004E5AF1"/>
    <w:rsid w:val="004E5DCB"/>
    <w:rsid w:val="004E690D"/>
    <w:rsid w:val="004F0A34"/>
    <w:rsid w:val="004F2646"/>
    <w:rsid w:val="004F27DC"/>
    <w:rsid w:val="004F4828"/>
    <w:rsid w:val="004F4B31"/>
    <w:rsid w:val="004F4C67"/>
    <w:rsid w:val="004F50B9"/>
    <w:rsid w:val="004F5925"/>
    <w:rsid w:val="004F5CC2"/>
    <w:rsid w:val="004F64DB"/>
    <w:rsid w:val="004F6AD2"/>
    <w:rsid w:val="004F76E7"/>
    <w:rsid w:val="004F7978"/>
    <w:rsid w:val="004F7A9B"/>
    <w:rsid w:val="004F7CB1"/>
    <w:rsid w:val="004F7E68"/>
    <w:rsid w:val="00500534"/>
    <w:rsid w:val="00500992"/>
    <w:rsid w:val="00500B37"/>
    <w:rsid w:val="005027AD"/>
    <w:rsid w:val="005029DA"/>
    <w:rsid w:val="00502C4B"/>
    <w:rsid w:val="00502EB4"/>
    <w:rsid w:val="005040F8"/>
    <w:rsid w:val="00504208"/>
    <w:rsid w:val="0050544A"/>
    <w:rsid w:val="00506038"/>
    <w:rsid w:val="005060D9"/>
    <w:rsid w:val="00506E62"/>
    <w:rsid w:val="005104F4"/>
    <w:rsid w:val="0051094A"/>
    <w:rsid w:val="00510C65"/>
    <w:rsid w:val="00512577"/>
    <w:rsid w:val="00512A67"/>
    <w:rsid w:val="00512B8B"/>
    <w:rsid w:val="005131D5"/>
    <w:rsid w:val="0051408F"/>
    <w:rsid w:val="00514EC0"/>
    <w:rsid w:val="00515F2D"/>
    <w:rsid w:val="0051748F"/>
    <w:rsid w:val="005175C1"/>
    <w:rsid w:val="005178DF"/>
    <w:rsid w:val="00521911"/>
    <w:rsid w:val="00521A0B"/>
    <w:rsid w:val="005222B6"/>
    <w:rsid w:val="0052267F"/>
    <w:rsid w:val="0052386A"/>
    <w:rsid w:val="00523875"/>
    <w:rsid w:val="00525440"/>
    <w:rsid w:val="00526805"/>
    <w:rsid w:val="0052738E"/>
    <w:rsid w:val="00527F32"/>
    <w:rsid w:val="0053085D"/>
    <w:rsid w:val="005318A0"/>
    <w:rsid w:val="00532F81"/>
    <w:rsid w:val="00534D43"/>
    <w:rsid w:val="005356B7"/>
    <w:rsid w:val="00535C4F"/>
    <w:rsid w:val="00535DBD"/>
    <w:rsid w:val="00535FB3"/>
    <w:rsid w:val="0053619E"/>
    <w:rsid w:val="0053640E"/>
    <w:rsid w:val="005364AB"/>
    <w:rsid w:val="00536FC3"/>
    <w:rsid w:val="00537098"/>
    <w:rsid w:val="005378B8"/>
    <w:rsid w:val="00540605"/>
    <w:rsid w:val="005408BB"/>
    <w:rsid w:val="00540ADC"/>
    <w:rsid w:val="005410E6"/>
    <w:rsid w:val="005419CC"/>
    <w:rsid w:val="00541E84"/>
    <w:rsid w:val="0054205A"/>
    <w:rsid w:val="005434BA"/>
    <w:rsid w:val="005438D0"/>
    <w:rsid w:val="00544B44"/>
    <w:rsid w:val="005451A9"/>
    <w:rsid w:val="00546339"/>
    <w:rsid w:val="005464DC"/>
    <w:rsid w:val="0055051B"/>
    <w:rsid w:val="00551510"/>
    <w:rsid w:val="00551A48"/>
    <w:rsid w:val="00552018"/>
    <w:rsid w:val="00552794"/>
    <w:rsid w:val="00552EF8"/>
    <w:rsid w:val="005530E8"/>
    <w:rsid w:val="00553DA8"/>
    <w:rsid w:val="00555553"/>
    <w:rsid w:val="00556B0E"/>
    <w:rsid w:val="00556C1F"/>
    <w:rsid w:val="00556C98"/>
    <w:rsid w:val="00557091"/>
    <w:rsid w:val="0055775C"/>
    <w:rsid w:val="00557DAD"/>
    <w:rsid w:val="00560A9A"/>
    <w:rsid w:val="00560C8E"/>
    <w:rsid w:val="005613E9"/>
    <w:rsid w:val="00561B2C"/>
    <w:rsid w:val="005623BD"/>
    <w:rsid w:val="00562543"/>
    <w:rsid w:val="00562BBC"/>
    <w:rsid w:val="00563D44"/>
    <w:rsid w:val="0056584E"/>
    <w:rsid w:val="00565C6B"/>
    <w:rsid w:val="00565DE2"/>
    <w:rsid w:val="0056765B"/>
    <w:rsid w:val="00567C6B"/>
    <w:rsid w:val="00570103"/>
    <w:rsid w:val="005701B9"/>
    <w:rsid w:val="0057105C"/>
    <w:rsid w:val="005717F0"/>
    <w:rsid w:val="00571AA2"/>
    <w:rsid w:val="00572A88"/>
    <w:rsid w:val="00572D10"/>
    <w:rsid w:val="00572FC7"/>
    <w:rsid w:val="00573866"/>
    <w:rsid w:val="00574A9D"/>
    <w:rsid w:val="00574BA9"/>
    <w:rsid w:val="00574E65"/>
    <w:rsid w:val="005752DC"/>
    <w:rsid w:val="00575944"/>
    <w:rsid w:val="00585340"/>
    <w:rsid w:val="00585DEB"/>
    <w:rsid w:val="005869ED"/>
    <w:rsid w:val="00586CE2"/>
    <w:rsid w:val="0058783E"/>
    <w:rsid w:val="00587842"/>
    <w:rsid w:val="00587A63"/>
    <w:rsid w:val="00587FE2"/>
    <w:rsid w:val="005911A3"/>
    <w:rsid w:val="0059166C"/>
    <w:rsid w:val="00591D4E"/>
    <w:rsid w:val="00592D3D"/>
    <w:rsid w:val="0059452A"/>
    <w:rsid w:val="00594677"/>
    <w:rsid w:val="0059491D"/>
    <w:rsid w:val="00594D0D"/>
    <w:rsid w:val="00595488"/>
    <w:rsid w:val="0059595E"/>
    <w:rsid w:val="00597AD8"/>
    <w:rsid w:val="005A190F"/>
    <w:rsid w:val="005A1E93"/>
    <w:rsid w:val="005A2BBA"/>
    <w:rsid w:val="005A2CDD"/>
    <w:rsid w:val="005A323F"/>
    <w:rsid w:val="005A3AC7"/>
    <w:rsid w:val="005A3BDD"/>
    <w:rsid w:val="005A3C03"/>
    <w:rsid w:val="005A3FDB"/>
    <w:rsid w:val="005A49FF"/>
    <w:rsid w:val="005A5B4C"/>
    <w:rsid w:val="005A63C1"/>
    <w:rsid w:val="005A6481"/>
    <w:rsid w:val="005A6E1A"/>
    <w:rsid w:val="005A6EBB"/>
    <w:rsid w:val="005A7451"/>
    <w:rsid w:val="005B0474"/>
    <w:rsid w:val="005B0A07"/>
    <w:rsid w:val="005B0D61"/>
    <w:rsid w:val="005B1C00"/>
    <w:rsid w:val="005B1D02"/>
    <w:rsid w:val="005B1FB2"/>
    <w:rsid w:val="005B31F6"/>
    <w:rsid w:val="005B3212"/>
    <w:rsid w:val="005B36C9"/>
    <w:rsid w:val="005B5E07"/>
    <w:rsid w:val="005B6992"/>
    <w:rsid w:val="005B6DB3"/>
    <w:rsid w:val="005C0AA3"/>
    <w:rsid w:val="005C1783"/>
    <w:rsid w:val="005C2850"/>
    <w:rsid w:val="005C4E81"/>
    <w:rsid w:val="005C50C4"/>
    <w:rsid w:val="005C52E1"/>
    <w:rsid w:val="005C627D"/>
    <w:rsid w:val="005C6CEE"/>
    <w:rsid w:val="005C6EC9"/>
    <w:rsid w:val="005C712C"/>
    <w:rsid w:val="005D0C0F"/>
    <w:rsid w:val="005D1412"/>
    <w:rsid w:val="005D15F3"/>
    <w:rsid w:val="005D24CC"/>
    <w:rsid w:val="005D28BE"/>
    <w:rsid w:val="005D3428"/>
    <w:rsid w:val="005D3444"/>
    <w:rsid w:val="005D4014"/>
    <w:rsid w:val="005D4270"/>
    <w:rsid w:val="005D4B14"/>
    <w:rsid w:val="005D4B1E"/>
    <w:rsid w:val="005D5114"/>
    <w:rsid w:val="005D51B5"/>
    <w:rsid w:val="005D55E2"/>
    <w:rsid w:val="005D5D50"/>
    <w:rsid w:val="005D5D67"/>
    <w:rsid w:val="005D6519"/>
    <w:rsid w:val="005D6DCC"/>
    <w:rsid w:val="005D7A08"/>
    <w:rsid w:val="005E09C6"/>
    <w:rsid w:val="005E0CC2"/>
    <w:rsid w:val="005E16EC"/>
    <w:rsid w:val="005E429F"/>
    <w:rsid w:val="005E4F91"/>
    <w:rsid w:val="005E50B6"/>
    <w:rsid w:val="005E53FE"/>
    <w:rsid w:val="005E54F6"/>
    <w:rsid w:val="005E5B6E"/>
    <w:rsid w:val="005E60CF"/>
    <w:rsid w:val="005E70A6"/>
    <w:rsid w:val="005E70AE"/>
    <w:rsid w:val="005F2FB4"/>
    <w:rsid w:val="005F3823"/>
    <w:rsid w:val="005F3A40"/>
    <w:rsid w:val="005F4E5A"/>
    <w:rsid w:val="005F5D17"/>
    <w:rsid w:val="005F6069"/>
    <w:rsid w:val="005F6272"/>
    <w:rsid w:val="005F62BF"/>
    <w:rsid w:val="005F757D"/>
    <w:rsid w:val="0060055D"/>
    <w:rsid w:val="00600EC1"/>
    <w:rsid w:val="006024E1"/>
    <w:rsid w:val="0060281A"/>
    <w:rsid w:val="00602F4C"/>
    <w:rsid w:val="0060337F"/>
    <w:rsid w:val="006036FB"/>
    <w:rsid w:val="00603962"/>
    <w:rsid w:val="0060490E"/>
    <w:rsid w:val="006059B3"/>
    <w:rsid w:val="00606959"/>
    <w:rsid w:val="00606D72"/>
    <w:rsid w:val="006104AF"/>
    <w:rsid w:val="006112BB"/>
    <w:rsid w:val="00611DC2"/>
    <w:rsid w:val="00612867"/>
    <w:rsid w:val="0061289A"/>
    <w:rsid w:val="006128A6"/>
    <w:rsid w:val="00612C54"/>
    <w:rsid w:val="00612E5A"/>
    <w:rsid w:val="0061327F"/>
    <w:rsid w:val="00613389"/>
    <w:rsid w:val="00614689"/>
    <w:rsid w:val="00614883"/>
    <w:rsid w:val="00614B32"/>
    <w:rsid w:val="00614ED2"/>
    <w:rsid w:val="00615042"/>
    <w:rsid w:val="006152A8"/>
    <w:rsid w:val="006155E1"/>
    <w:rsid w:val="00616043"/>
    <w:rsid w:val="00616BBF"/>
    <w:rsid w:val="00617699"/>
    <w:rsid w:val="00620758"/>
    <w:rsid w:val="00620EED"/>
    <w:rsid w:val="006214E2"/>
    <w:rsid w:val="00623845"/>
    <w:rsid w:val="00623BD5"/>
    <w:rsid w:val="006254C3"/>
    <w:rsid w:val="00625763"/>
    <w:rsid w:val="00626A1C"/>
    <w:rsid w:val="006273C2"/>
    <w:rsid w:val="0063062E"/>
    <w:rsid w:val="006306FB"/>
    <w:rsid w:val="00631346"/>
    <w:rsid w:val="00632213"/>
    <w:rsid w:val="006329CE"/>
    <w:rsid w:val="006336AF"/>
    <w:rsid w:val="00634485"/>
    <w:rsid w:val="006347D3"/>
    <w:rsid w:val="00634B1B"/>
    <w:rsid w:val="00636042"/>
    <w:rsid w:val="00636053"/>
    <w:rsid w:val="006407C3"/>
    <w:rsid w:val="006417D1"/>
    <w:rsid w:val="006418CF"/>
    <w:rsid w:val="00641B99"/>
    <w:rsid w:val="00641F3B"/>
    <w:rsid w:val="00642245"/>
    <w:rsid w:val="0064263E"/>
    <w:rsid w:val="00642A22"/>
    <w:rsid w:val="00643841"/>
    <w:rsid w:val="00643B1E"/>
    <w:rsid w:val="00645236"/>
    <w:rsid w:val="0064587D"/>
    <w:rsid w:val="00646069"/>
    <w:rsid w:val="00647D56"/>
    <w:rsid w:val="006508D3"/>
    <w:rsid w:val="00650DB5"/>
    <w:rsid w:val="00650FDB"/>
    <w:rsid w:val="006512D8"/>
    <w:rsid w:val="006515A6"/>
    <w:rsid w:val="006515E9"/>
    <w:rsid w:val="00651EF9"/>
    <w:rsid w:val="00652C2A"/>
    <w:rsid w:val="006530D5"/>
    <w:rsid w:val="00654187"/>
    <w:rsid w:val="006544F8"/>
    <w:rsid w:val="006549F3"/>
    <w:rsid w:val="006550A3"/>
    <w:rsid w:val="0065582C"/>
    <w:rsid w:val="0065770D"/>
    <w:rsid w:val="00657A81"/>
    <w:rsid w:val="00657E6A"/>
    <w:rsid w:val="00661309"/>
    <w:rsid w:val="006618D6"/>
    <w:rsid w:val="0066261A"/>
    <w:rsid w:val="006635B2"/>
    <w:rsid w:val="0066453D"/>
    <w:rsid w:val="00664A09"/>
    <w:rsid w:val="00665873"/>
    <w:rsid w:val="00665E87"/>
    <w:rsid w:val="006665D2"/>
    <w:rsid w:val="00667486"/>
    <w:rsid w:val="0066761B"/>
    <w:rsid w:val="006709DB"/>
    <w:rsid w:val="00670EA7"/>
    <w:rsid w:val="00671506"/>
    <w:rsid w:val="00672B35"/>
    <w:rsid w:val="00673C48"/>
    <w:rsid w:val="00674727"/>
    <w:rsid w:val="00674E22"/>
    <w:rsid w:val="00675567"/>
    <w:rsid w:val="00675B1A"/>
    <w:rsid w:val="00675F8F"/>
    <w:rsid w:val="00676732"/>
    <w:rsid w:val="00676E19"/>
    <w:rsid w:val="006804E9"/>
    <w:rsid w:val="0068116A"/>
    <w:rsid w:val="006827AC"/>
    <w:rsid w:val="0068322F"/>
    <w:rsid w:val="00683383"/>
    <w:rsid w:val="00684106"/>
    <w:rsid w:val="006844D3"/>
    <w:rsid w:val="0068542E"/>
    <w:rsid w:val="006858D2"/>
    <w:rsid w:val="006861C2"/>
    <w:rsid w:val="00686D1A"/>
    <w:rsid w:val="0068750D"/>
    <w:rsid w:val="0069136F"/>
    <w:rsid w:val="00692174"/>
    <w:rsid w:val="006929E0"/>
    <w:rsid w:val="00692BB5"/>
    <w:rsid w:val="00693E0B"/>
    <w:rsid w:val="0069458D"/>
    <w:rsid w:val="00694707"/>
    <w:rsid w:val="00694AFC"/>
    <w:rsid w:val="00695BC0"/>
    <w:rsid w:val="00695CD5"/>
    <w:rsid w:val="00695F3F"/>
    <w:rsid w:val="00697F72"/>
    <w:rsid w:val="006A0CC8"/>
    <w:rsid w:val="006A163C"/>
    <w:rsid w:val="006A2152"/>
    <w:rsid w:val="006A31F9"/>
    <w:rsid w:val="006A3351"/>
    <w:rsid w:val="006A3B01"/>
    <w:rsid w:val="006A48D1"/>
    <w:rsid w:val="006A4F66"/>
    <w:rsid w:val="006A7379"/>
    <w:rsid w:val="006B0F24"/>
    <w:rsid w:val="006B12C0"/>
    <w:rsid w:val="006B14F3"/>
    <w:rsid w:val="006B24EC"/>
    <w:rsid w:val="006B2D8F"/>
    <w:rsid w:val="006B3745"/>
    <w:rsid w:val="006B43FE"/>
    <w:rsid w:val="006B5B28"/>
    <w:rsid w:val="006B6A90"/>
    <w:rsid w:val="006B7BE9"/>
    <w:rsid w:val="006C0A21"/>
    <w:rsid w:val="006C0F90"/>
    <w:rsid w:val="006C2436"/>
    <w:rsid w:val="006C377E"/>
    <w:rsid w:val="006C4163"/>
    <w:rsid w:val="006C4478"/>
    <w:rsid w:val="006C4A8B"/>
    <w:rsid w:val="006C5EDD"/>
    <w:rsid w:val="006C637A"/>
    <w:rsid w:val="006C6432"/>
    <w:rsid w:val="006C7D75"/>
    <w:rsid w:val="006C7F54"/>
    <w:rsid w:val="006C7FC2"/>
    <w:rsid w:val="006D08E2"/>
    <w:rsid w:val="006D0B66"/>
    <w:rsid w:val="006D0D8E"/>
    <w:rsid w:val="006D153A"/>
    <w:rsid w:val="006D16DB"/>
    <w:rsid w:val="006D1B26"/>
    <w:rsid w:val="006D208D"/>
    <w:rsid w:val="006D2590"/>
    <w:rsid w:val="006D26F7"/>
    <w:rsid w:val="006D26F8"/>
    <w:rsid w:val="006D3002"/>
    <w:rsid w:val="006D3E31"/>
    <w:rsid w:val="006D441D"/>
    <w:rsid w:val="006D50F0"/>
    <w:rsid w:val="006D6A38"/>
    <w:rsid w:val="006D7289"/>
    <w:rsid w:val="006E026F"/>
    <w:rsid w:val="006E0692"/>
    <w:rsid w:val="006E0FB9"/>
    <w:rsid w:val="006E2629"/>
    <w:rsid w:val="006E26BC"/>
    <w:rsid w:val="006E2A58"/>
    <w:rsid w:val="006E3872"/>
    <w:rsid w:val="006E3880"/>
    <w:rsid w:val="006E3E45"/>
    <w:rsid w:val="006E4504"/>
    <w:rsid w:val="006E4AFF"/>
    <w:rsid w:val="006E533F"/>
    <w:rsid w:val="006E5A94"/>
    <w:rsid w:val="006E60DF"/>
    <w:rsid w:val="006E6A47"/>
    <w:rsid w:val="006E6D5D"/>
    <w:rsid w:val="006E7022"/>
    <w:rsid w:val="006E7CAB"/>
    <w:rsid w:val="006E7D6E"/>
    <w:rsid w:val="006F04FE"/>
    <w:rsid w:val="006F063D"/>
    <w:rsid w:val="006F19D4"/>
    <w:rsid w:val="006F1CCF"/>
    <w:rsid w:val="006F2122"/>
    <w:rsid w:val="006F2830"/>
    <w:rsid w:val="006F45A3"/>
    <w:rsid w:val="006F5897"/>
    <w:rsid w:val="006F5D8A"/>
    <w:rsid w:val="006F67B8"/>
    <w:rsid w:val="006F6B01"/>
    <w:rsid w:val="006F6C6A"/>
    <w:rsid w:val="006F725B"/>
    <w:rsid w:val="006F7F94"/>
    <w:rsid w:val="007017E1"/>
    <w:rsid w:val="00702375"/>
    <w:rsid w:val="0070301F"/>
    <w:rsid w:val="0070337E"/>
    <w:rsid w:val="007033E5"/>
    <w:rsid w:val="00705F78"/>
    <w:rsid w:val="007066D3"/>
    <w:rsid w:val="00706DF2"/>
    <w:rsid w:val="00707251"/>
    <w:rsid w:val="00710DDE"/>
    <w:rsid w:val="007118F8"/>
    <w:rsid w:val="0071196B"/>
    <w:rsid w:val="00712BA2"/>
    <w:rsid w:val="00712D78"/>
    <w:rsid w:val="00712E9A"/>
    <w:rsid w:val="00712FFB"/>
    <w:rsid w:val="00713BAA"/>
    <w:rsid w:val="00715434"/>
    <w:rsid w:val="007159AC"/>
    <w:rsid w:val="00716CFC"/>
    <w:rsid w:val="007174B4"/>
    <w:rsid w:val="0072117A"/>
    <w:rsid w:val="0072146E"/>
    <w:rsid w:val="00721E8F"/>
    <w:rsid w:val="007241BB"/>
    <w:rsid w:val="007252A2"/>
    <w:rsid w:val="00725CE4"/>
    <w:rsid w:val="0072668A"/>
    <w:rsid w:val="00726B62"/>
    <w:rsid w:val="00730095"/>
    <w:rsid w:val="007300BF"/>
    <w:rsid w:val="00732322"/>
    <w:rsid w:val="00732B4A"/>
    <w:rsid w:val="00733941"/>
    <w:rsid w:val="00733B3E"/>
    <w:rsid w:val="00733C3B"/>
    <w:rsid w:val="0073405C"/>
    <w:rsid w:val="0073417E"/>
    <w:rsid w:val="00734623"/>
    <w:rsid w:val="00735707"/>
    <w:rsid w:val="00735FF7"/>
    <w:rsid w:val="0073606E"/>
    <w:rsid w:val="00737173"/>
    <w:rsid w:val="0073753B"/>
    <w:rsid w:val="007415AF"/>
    <w:rsid w:val="00742378"/>
    <w:rsid w:val="007426D2"/>
    <w:rsid w:val="00742842"/>
    <w:rsid w:val="0074347B"/>
    <w:rsid w:val="007437C4"/>
    <w:rsid w:val="00743AF9"/>
    <w:rsid w:val="0074412C"/>
    <w:rsid w:val="00744407"/>
    <w:rsid w:val="007460C3"/>
    <w:rsid w:val="0074631B"/>
    <w:rsid w:val="007464EB"/>
    <w:rsid w:val="007471F5"/>
    <w:rsid w:val="007477B7"/>
    <w:rsid w:val="0074789D"/>
    <w:rsid w:val="00747EB6"/>
    <w:rsid w:val="00751133"/>
    <w:rsid w:val="0075376F"/>
    <w:rsid w:val="00753A1B"/>
    <w:rsid w:val="00753B00"/>
    <w:rsid w:val="00756F03"/>
    <w:rsid w:val="00756F3C"/>
    <w:rsid w:val="00757F74"/>
    <w:rsid w:val="00760DFD"/>
    <w:rsid w:val="007611D2"/>
    <w:rsid w:val="00761484"/>
    <w:rsid w:val="0076150F"/>
    <w:rsid w:val="0076160B"/>
    <w:rsid w:val="00761CD2"/>
    <w:rsid w:val="007623C1"/>
    <w:rsid w:val="00762A16"/>
    <w:rsid w:val="00762DF9"/>
    <w:rsid w:val="0076389C"/>
    <w:rsid w:val="00764597"/>
    <w:rsid w:val="00764E42"/>
    <w:rsid w:val="007651FD"/>
    <w:rsid w:val="0076658F"/>
    <w:rsid w:val="00766925"/>
    <w:rsid w:val="007676DA"/>
    <w:rsid w:val="007677AF"/>
    <w:rsid w:val="00767CC9"/>
    <w:rsid w:val="00767CEB"/>
    <w:rsid w:val="007709FB"/>
    <w:rsid w:val="0077438C"/>
    <w:rsid w:val="00774CA1"/>
    <w:rsid w:val="00775991"/>
    <w:rsid w:val="00775B31"/>
    <w:rsid w:val="00775E7C"/>
    <w:rsid w:val="007768EB"/>
    <w:rsid w:val="00776E03"/>
    <w:rsid w:val="0077796F"/>
    <w:rsid w:val="00777BA8"/>
    <w:rsid w:val="00781136"/>
    <w:rsid w:val="00781BE5"/>
    <w:rsid w:val="00781C2D"/>
    <w:rsid w:val="00781CB0"/>
    <w:rsid w:val="00783B9F"/>
    <w:rsid w:val="00784504"/>
    <w:rsid w:val="0078471C"/>
    <w:rsid w:val="0078522D"/>
    <w:rsid w:val="007854A3"/>
    <w:rsid w:val="00786FFA"/>
    <w:rsid w:val="0078758B"/>
    <w:rsid w:val="0079074C"/>
    <w:rsid w:val="00792211"/>
    <w:rsid w:val="0079239A"/>
    <w:rsid w:val="00792A2C"/>
    <w:rsid w:val="00792DA5"/>
    <w:rsid w:val="007931A2"/>
    <w:rsid w:val="00793757"/>
    <w:rsid w:val="0079643B"/>
    <w:rsid w:val="0079675B"/>
    <w:rsid w:val="007A055A"/>
    <w:rsid w:val="007A080E"/>
    <w:rsid w:val="007A27DE"/>
    <w:rsid w:val="007A444A"/>
    <w:rsid w:val="007A482E"/>
    <w:rsid w:val="007A48B4"/>
    <w:rsid w:val="007A512B"/>
    <w:rsid w:val="007A7684"/>
    <w:rsid w:val="007A7D6A"/>
    <w:rsid w:val="007B001C"/>
    <w:rsid w:val="007B01B1"/>
    <w:rsid w:val="007B0BE1"/>
    <w:rsid w:val="007B0F7F"/>
    <w:rsid w:val="007B137A"/>
    <w:rsid w:val="007B14E1"/>
    <w:rsid w:val="007B1832"/>
    <w:rsid w:val="007B21D9"/>
    <w:rsid w:val="007B2431"/>
    <w:rsid w:val="007B28E8"/>
    <w:rsid w:val="007B31AE"/>
    <w:rsid w:val="007B4717"/>
    <w:rsid w:val="007B5D96"/>
    <w:rsid w:val="007B69A8"/>
    <w:rsid w:val="007B6CCD"/>
    <w:rsid w:val="007C0068"/>
    <w:rsid w:val="007C0230"/>
    <w:rsid w:val="007C0A7E"/>
    <w:rsid w:val="007C0DCF"/>
    <w:rsid w:val="007C110B"/>
    <w:rsid w:val="007C21F1"/>
    <w:rsid w:val="007C2BE1"/>
    <w:rsid w:val="007C5835"/>
    <w:rsid w:val="007C65C9"/>
    <w:rsid w:val="007C6B0C"/>
    <w:rsid w:val="007C6B33"/>
    <w:rsid w:val="007C6FD6"/>
    <w:rsid w:val="007C7E89"/>
    <w:rsid w:val="007D1B4F"/>
    <w:rsid w:val="007D1F3E"/>
    <w:rsid w:val="007D20EC"/>
    <w:rsid w:val="007D2277"/>
    <w:rsid w:val="007D2A20"/>
    <w:rsid w:val="007D2B9A"/>
    <w:rsid w:val="007D2FB3"/>
    <w:rsid w:val="007D328F"/>
    <w:rsid w:val="007D348C"/>
    <w:rsid w:val="007D35BB"/>
    <w:rsid w:val="007D3788"/>
    <w:rsid w:val="007D4063"/>
    <w:rsid w:val="007D489A"/>
    <w:rsid w:val="007D5AED"/>
    <w:rsid w:val="007D63EC"/>
    <w:rsid w:val="007D6408"/>
    <w:rsid w:val="007D6633"/>
    <w:rsid w:val="007D67A2"/>
    <w:rsid w:val="007D75A8"/>
    <w:rsid w:val="007E169A"/>
    <w:rsid w:val="007E2A0E"/>
    <w:rsid w:val="007E30D3"/>
    <w:rsid w:val="007E3480"/>
    <w:rsid w:val="007E41CB"/>
    <w:rsid w:val="007E4472"/>
    <w:rsid w:val="007E644B"/>
    <w:rsid w:val="007E66E4"/>
    <w:rsid w:val="007E6D21"/>
    <w:rsid w:val="007E6FFB"/>
    <w:rsid w:val="007E7711"/>
    <w:rsid w:val="007E7C8F"/>
    <w:rsid w:val="007F0180"/>
    <w:rsid w:val="007F052D"/>
    <w:rsid w:val="007F2A10"/>
    <w:rsid w:val="007F2DEE"/>
    <w:rsid w:val="007F2EF0"/>
    <w:rsid w:val="007F3003"/>
    <w:rsid w:val="007F341C"/>
    <w:rsid w:val="007F3A62"/>
    <w:rsid w:val="007F3E58"/>
    <w:rsid w:val="007F423A"/>
    <w:rsid w:val="007F50A2"/>
    <w:rsid w:val="007F5531"/>
    <w:rsid w:val="007F62B8"/>
    <w:rsid w:val="007F758D"/>
    <w:rsid w:val="00800078"/>
    <w:rsid w:val="00800BF2"/>
    <w:rsid w:val="00801E2C"/>
    <w:rsid w:val="008021C8"/>
    <w:rsid w:val="00803C8A"/>
    <w:rsid w:val="00803F16"/>
    <w:rsid w:val="00804372"/>
    <w:rsid w:val="00804A0D"/>
    <w:rsid w:val="008059AB"/>
    <w:rsid w:val="00805CDF"/>
    <w:rsid w:val="00805D0C"/>
    <w:rsid w:val="0080612B"/>
    <w:rsid w:val="0080629F"/>
    <w:rsid w:val="008070F3"/>
    <w:rsid w:val="008076BC"/>
    <w:rsid w:val="00807E45"/>
    <w:rsid w:val="00807FF1"/>
    <w:rsid w:val="00811764"/>
    <w:rsid w:val="0081221C"/>
    <w:rsid w:val="00812EBB"/>
    <w:rsid w:val="0081345B"/>
    <w:rsid w:val="00813E90"/>
    <w:rsid w:val="008142F6"/>
    <w:rsid w:val="008144A8"/>
    <w:rsid w:val="008149ED"/>
    <w:rsid w:val="008169EE"/>
    <w:rsid w:val="00816C5D"/>
    <w:rsid w:val="0081705E"/>
    <w:rsid w:val="00817A4D"/>
    <w:rsid w:val="00817D9B"/>
    <w:rsid w:val="008202C8"/>
    <w:rsid w:val="00820358"/>
    <w:rsid w:val="00820D6C"/>
    <w:rsid w:val="00822A7D"/>
    <w:rsid w:val="008233D5"/>
    <w:rsid w:val="00823450"/>
    <w:rsid w:val="0082426C"/>
    <w:rsid w:val="00824961"/>
    <w:rsid w:val="0082725A"/>
    <w:rsid w:val="0082739E"/>
    <w:rsid w:val="00827608"/>
    <w:rsid w:val="0082789D"/>
    <w:rsid w:val="00831310"/>
    <w:rsid w:val="00831919"/>
    <w:rsid w:val="00832A80"/>
    <w:rsid w:val="00832C4D"/>
    <w:rsid w:val="00833CE8"/>
    <w:rsid w:val="00834836"/>
    <w:rsid w:val="00834DB8"/>
    <w:rsid w:val="00835B5A"/>
    <w:rsid w:val="00836205"/>
    <w:rsid w:val="00837018"/>
    <w:rsid w:val="0084034B"/>
    <w:rsid w:val="008410EE"/>
    <w:rsid w:val="008411C4"/>
    <w:rsid w:val="00841D62"/>
    <w:rsid w:val="008421A3"/>
    <w:rsid w:val="00843538"/>
    <w:rsid w:val="0084372D"/>
    <w:rsid w:val="00844C55"/>
    <w:rsid w:val="00844D86"/>
    <w:rsid w:val="0084681F"/>
    <w:rsid w:val="0084767B"/>
    <w:rsid w:val="00850218"/>
    <w:rsid w:val="008502E3"/>
    <w:rsid w:val="00850467"/>
    <w:rsid w:val="00851DB2"/>
    <w:rsid w:val="008520AC"/>
    <w:rsid w:val="00852D3A"/>
    <w:rsid w:val="00852F44"/>
    <w:rsid w:val="008530A0"/>
    <w:rsid w:val="0085373E"/>
    <w:rsid w:val="00854013"/>
    <w:rsid w:val="008543D6"/>
    <w:rsid w:val="00854514"/>
    <w:rsid w:val="00854C32"/>
    <w:rsid w:val="00854C64"/>
    <w:rsid w:val="00855739"/>
    <w:rsid w:val="00855C03"/>
    <w:rsid w:val="00856AA7"/>
    <w:rsid w:val="00856E86"/>
    <w:rsid w:val="008579ED"/>
    <w:rsid w:val="00860055"/>
    <w:rsid w:val="00860DED"/>
    <w:rsid w:val="00861B9C"/>
    <w:rsid w:val="00861D51"/>
    <w:rsid w:val="00862565"/>
    <w:rsid w:val="00862BA0"/>
    <w:rsid w:val="00863106"/>
    <w:rsid w:val="008634FA"/>
    <w:rsid w:val="0086380E"/>
    <w:rsid w:val="00864EAA"/>
    <w:rsid w:val="00864F44"/>
    <w:rsid w:val="00865076"/>
    <w:rsid w:val="0086588A"/>
    <w:rsid w:val="008671E4"/>
    <w:rsid w:val="00867972"/>
    <w:rsid w:val="00867E67"/>
    <w:rsid w:val="0087010B"/>
    <w:rsid w:val="00871DD8"/>
    <w:rsid w:val="008725C1"/>
    <w:rsid w:val="008737B5"/>
    <w:rsid w:val="00874435"/>
    <w:rsid w:val="00874448"/>
    <w:rsid w:val="0087462A"/>
    <w:rsid w:val="0087484D"/>
    <w:rsid w:val="00874DAE"/>
    <w:rsid w:val="00874EF3"/>
    <w:rsid w:val="00875009"/>
    <w:rsid w:val="00875600"/>
    <w:rsid w:val="00875845"/>
    <w:rsid w:val="00875C98"/>
    <w:rsid w:val="0087645C"/>
    <w:rsid w:val="00876D4E"/>
    <w:rsid w:val="00877160"/>
    <w:rsid w:val="008803E9"/>
    <w:rsid w:val="008809BF"/>
    <w:rsid w:val="0088145A"/>
    <w:rsid w:val="0088349A"/>
    <w:rsid w:val="00883EF0"/>
    <w:rsid w:val="008847FB"/>
    <w:rsid w:val="00884D4F"/>
    <w:rsid w:val="00885A30"/>
    <w:rsid w:val="00887020"/>
    <w:rsid w:val="008872DC"/>
    <w:rsid w:val="008877B5"/>
    <w:rsid w:val="00890A3D"/>
    <w:rsid w:val="00890AC3"/>
    <w:rsid w:val="008913C5"/>
    <w:rsid w:val="00891C46"/>
    <w:rsid w:val="008922F4"/>
    <w:rsid w:val="0089257B"/>
    <w:rsid w:val="00894345"/>
    <w:rsid w:val="00894B9C"/>
    <w:rsid w:val="00894EDF"/>
    <w:rsid w:val="008955C6"/>
    <w:rsid w:val="008959FB"/>
    <w:rsid w:val="00897165"/>
    <w:rsid w:val="0089759E"/>
    <w:rsid w:val="00897827"/>
    <w:rsid w:val="008A0EAD"/>
    <w:rsid w:val="008A19F2"/>
    <w:rsid w:val="008A2388"/>
    <w:rsid w:val="008A2DED"/>
    <w:rsid w:val="008A4B11"/>
    <w:rsid w:val="008A4EBF"/>
    <w:rsid w:val="008A51BD"/>
    <w:rsid w:val="008A66CC"/>
    <w:rsid w:val="008A6C04"/>
    <w:rsid w:val="008A6F1E"/>
    <w:rsid w:val="008A6F74"/>
    <w:rsid w:val="008A70BF"/>
    <w:rsid w:val="008A73B3"/>
    <w:rsid w:val="008A7A2C"/>
    <w:rsid w:val="008A7DD1"/>
    <w:rsid w:val="008B059E"/>
    <w:rsid w:val="008B0858"/>
    <w:rsid w:val="008B0EB4"/>
    <w:rsid w:val="008B21CA"/>
    <w:rsid w:val="008B23A8"/>
    <w:rsid w:val="008B28D7"/>
    <w:rsid w:val="008B2BA6"/>
    <w:rsid w:val="008B3187"/>
    <w:rsid w:val="008B383F"/>
    <w:rsid w:val="008B3F01"/>
    <w:rsid w:val="008B4409"/>
    <w:rsid w:val="008B5060"/>
    <w:rsid w:val="008B5187"/>
    <w:rsid w:val="008B564F"/>
    <w:rsid w:val="008B5752"/>
    <w:rsid w:val="008B6996"/>
    <w:rsid w:val="008B6C00"/>
    <w:rsid w:val="008B6FF8"/>
    <w:rsid w:val="008C1472"/>
    <w:rsid w:val="008C1B1A"/>
    <w:rsid w:val="008C20CF"/>
    <w:rsid w:val="008C2160"/>
    <w:rsid w:val="008C25C8"/>
    <w:rsid w:val="008C3C16"/>
    <w:rsid w:val="008C43D2"/>
    <w:rsid w:val="008C4CB6"/>
    <w:rsid w:val="008C4D14"/>
    <w:rsid w:val="008C55A2"/>
    <w:rsid w:val="008C5B6F"/>
    <w:rsid w:val="008C5EE0"/>
    <w:rsid w:val="008C60DA"/>
    <w:rsid w:val="008C6210"/>
    <w:rsid w:val="008C6316"/>
    <w:rsid w:val="008C75E5"/>
    <w:rsid w:val="008C7654"/>
    <w:rsid w:val="008C7836"/>
    <w:rsid w:val="008C7A0C"/>
    <w:rsid w:val="008D13A3"/>
    <w:rsid w:val="008D1CEE"/>
    <w:rsid w:val="008D22FF"/>
    <w:rsid w:val="008D237F"/>
    <w:rsid w:val="008D31A1"/>
    <w:rsid w:val="008D3536"/>
    <w:rsid w:val="008D3663"/>
    <w:rsid w:val="008D5060"/>
    <w:rsid w:val="008D5F67"/>
    <w:rsid w:val="008D6139"/>
    <w:rsid w:val="008D616C"/>
    <w:rsid w:val="008D655D"/>
    <w:rsid w:val="008D7335"/>
    <w:rsid w:val="008D7A7A"/>
    <w:rsid w:val="008E1366"/>
    <w:rsid w:val="008E1F0A"/>
    <w:rsid w:val="008E2021"/>
    <w:rsid w:val="008E27CE"/>
    <w:rsid w:val="008E2A8E"/>
    <w:rsid w:val="008E2B34"/>
    <w:rsid w:val="008E2BCA"/>
    <w:rsid w:val="008E31A8"/>
    <w:rsid w:val="008E45B5"/>
    <w:rsid w:val="008E4C43"/>
    <w:rsid w:val="008E6A33"/>
    <w:rsid w:val="008E6E0D"/>
    <w:rsid w:val="008F0179"/>
    <w:rsid w:val="008F0AA1"/>
    <w:rsid w:val="008F0FCF"/>
    <w:rsid w:val="008F186E"/>
    <w:rsid w:val="008F1BDA"/>
    <w:rsid w:val="008F3A3E"/>
    <w:rsid w:val="008F5073"/>
    <w:rsid w:val="008F638A"/>
    <w:rsid w:val="008F6E4B"/>
    <w:rsid w:val="008F6F6D"/>
    <w:rsid w:val="008F77A5"/>
    <w:rsid w:val="008F7FB1"/>
    <w:rsid w:val="0090061B"/>
    <w:rsid w:val="00900D4D"/>
    <w:rsid w:val="00900F5F"/>
    <w:rsid w:val="009010D5"/>
    <w:rsid w:val="00901FA7"/>
    <w:rsid w:val="00902994"/>
    <w:rsid w:val="009035AD"/>
    <w:rsid w:val="0090375A"/>
    <w:rsid w:val="009041A4"/>
    <w:rsid w:val="00904443"/>
    <w:rsid w:val="00905CC3"/>
    <w:rsid w:val="00905D94"/>
    <w:rsid w:val="00906533"/>
    <w:rsid w:val="00906C1F"/>
    <w:rsid w:val="009071DD"/>
    <w:rsid w:val="009072C5"/>
    <w:rsid w:val="00907494"/>
    <w:rsid w:val="00907521"/>
    <w:rsid w:val="00907625"/>
    <w:rsid w:val="00907EF4"/>
    <w:rsid w:val="00911737"/>
    <w:rsid w:val="0091277F"/>
    <w:rsid w:val="00912DDD"/>
    <w:rsid w:val="009150D4"/>
    <w:rsid w:val="009156E3"/>
    <w:rsid w:val="009167B0"/>
    <w:rsid w:val="0091691A"/>
    <w:rsid w:val="00917274"/>
    <w:rsid w:val="009177E6"/>
    <w:rsid w:val="00917F3A"/>
    <w:rsid w:val="009201D5"/>
    <w:rsid w:val="009209DA"/>
    <w:rsid w:val="00921D86"/>
    <w:rsid w:val="0092250E"/>
    <w:rsid w:val="009225CF"/>
    <w:rsid w:val="00922893"/>
    <w:rsid w:val="0092305F"/>
    <w:rsid w:val="00923893"/>
    <w:rsid w:val="00925021"/>
    <w:rsid w:val="0092580B"/>
    <w:rsid w:val="009262B2"/>
    <w:rsid w:val="00926588"/>
    <w:rsid w:val="00927360"/>
    <w:rsid w:val="00927382"/>
    <w:rsid w:val="00927C3D"/>
    <w:rsid w:val="00931BA9"/>
    <w:rsid w:val="009321F0"/>
    <w:rsid w:val="00932286"/>
    <w:rsid w:val="0093282D"/>
    <w:rsid w:val="00933B75"/>
    <w:rsid w:val="00933EB3"/>
    <w:rsid w:val="00934122"/>
    <w:rsid w:val="009351C3"/>
    <w:rsid w:val="00935294"/>
    <w:rsid w:val="00935C2E"/>
    <w:rsid w:val="00936EB3"/>
    <w:rsid w:val="0093738D"/>
    <w:rsid w:val="00941711"/>
    <w:rsid w:val="00942101"/>
    <w:rsid w:val="00943A65"/>
    <w:rsid w:val="00943D1F"/>
    <w:rsid w:val="00944F67"/>
    <w:rsid w:val="009451E2"/>
    <w:rsid w:val="00945C6E"/>
    <w:rsid w:val="009475FA"/>
    <w:rsid w:val="00950652"/>
    <w:rsid w:val="00951009"/>
    <w:rsid w:val="0095105A"/>
    <w:rsid w:val="00952105"/>
    <w:rsid w:val="009527E3"/>
    <w:rsid w:val="00954998"/>
    <w:rsid w:val="009549E9"/>
    <w:rsid w:val="00957C53"/>
    <w:rsid w:val="00957E9D"/>
    <w:rsid w:val="009603DC"/>
    <w:rsid w:val="00961921"/>
    <w:rsid w:val="00961D68"/>
    <w:rsid w:val="00961E58"/>
    <w:rsid w:val="00961E99"/>
    <w:rsid w:val="0096201A"/>
    <w:rsid w:val="009624FC"/>
    <w:rsid w:val="00962534"/>
    <w:rsid w:val="0096306E"/>
    <w:rsid w:val="00963689"/>
    <w:rsid w:val="00963B81"/>
    <w:rsid w:val="009657AC"/>
    <w:rsid w:val="00965CAF"/>
    <w:rsid w:val="00965E86"/>
    <w:rsid w:val="0096600C"/>
    <w:rsid w:val="00966F29"/>
    <w:rsid w:val="0096738B"/>
    <w:rsid w:val="0096799A"/>
    <w:rsid w:val="00967C50"/>
    <w:rsid w:val="00967D46"/>
    <w:rsid w:val="00970C32"/>
    <w:rsid w:val="00970FC2"/>
    <w:rsid w:val="0097207B"/>
    <w:rsid w:val="0097219C"/>
    <w:rsid w:val="00973E09"/>
    <w:rsid w:val="00974014"/>
    <w:rsid w:val="009743ED"/>
    <w:rsid w:val="00974732"/>
    <w:rsid w:val="009750FD"/>
    <w:rsid w:val="00975144"/>
    <w:rsid w:val="00975334"/>
    <w:rsid w:val="00976D94"/>
    <w:rsid w:val="009777E2"/>
    <w:rsid w:val="00977BDC"/>
    <w:rsid w:val="0098023F"/>
    <w:rsid w:val="0098082D"/>
    <w:rsid w:val="0098333C"/>
    <w:rsid w:val="009835EA"/>
    <w:rsid w:val="009838C4"/>
    <w:rsid w:val="00983A6F"/>
    <w:rsid w:val="009845C6"/>
    <w:rsid w:val="00984723"/>
    <w:rsid w:val="00985089"/>
    <w:rsid w:val="00985E69"/>
    <w:rsid w:val="009862A2"/>
    <w:rsid w:val="009867E2"/>
    <w:rsid w:val="00987727"/>
    <w:rsid w:val="0099018C"/>
    <w:rsid w:val="00990675"/>
    <w:rsid w:val="00991380"/>
    <w:rsid w:val="0099141E"/>
    <w:rsid w:val="0099226A"/>
    <w:rsid w:val="00993DB9"/>
    <w:rsid w:val="009945C7"/>
    <w:rsid w:val="00995E20"/>
    <w:rsid w:val="00995E8C"/>
    <w:rsid w:val="009961A8"/>
    <w:rsid w:val="009A0AC3"/>
    <w:rsid w:val="009A13AE"/>
    <w:rsid w:val="009A1A30"/>
    <w:rsid w:val="009A1ED3"/>
    <w:rsid w:val="009A2FFD"/>
    <w:rsid w:val="009A33A8"/>
    <w:rsid w:val="009A37DD"/>
    <w:rsid w:val="009A4DD1"/>
    <w:rsid w:val="009A5288"/>
    <w:rsid w:val="009A7D34"/>
    <w:rsid w:val="009B0F88"/>
    <w:rsid w:val="009B1652"/>
    <w:rsid w:val="009B1941"/>
    <w:rsid w:val="009B1BDD"/>
    <w:rsid w:val="009B1D35"/>
    <w:rsid w:val="009B2E29"/>
    <w:rsid w:val="009B3668"/>
    <w:rsid w:val="009B368A"/>
    <w:rsid w:val="009B45E1"/>
    <w:rsid w:val="009B475E"/>
    <w:rsid w:val="009B48A4"/>
    <w:rsid w:val="009B4EBC"/>
    <w:rsid w:val="009B64F7"/>
    <w:rsid w:val="009B784D"/>
    <w:rsid w:val="009B792E"/>
    <w:rsid w:val="009B7F57"/>
    <w:rsid w:val="009C14B7"/>
    <w:rsid w:val="009C1596"/>
    <w:rsid w:val="009C179B"/>
    <w:rsid w:val="009C1D60"/>
    <w:rsid w:val="009C2870"/>
    <w:rsid w:val="009C3734"/>
    <w:rsid w:val="009C4062"/>
    <w:rsid w:val="009C40B8"/>
    <w:rsid w:val="009C631F"/>
    <w:rsid w:val="009C6B67"/>
    <w:rsid w:val="009C6ED3"/>
    <w:rsid w:val="009C79FD"/>
    <w:rsid w:val="009D3373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2C4"/>
    <w:rsid w:val="009E339B"/>
    <w:rsid w:val="009E3785"/>
    <w:rsid w:val="009E5AA9"/>
    <w:rsid w:val="009E60A7"/>
    <w:rsid w:val="009E716D"/>
    <w:rsid w:val="009E7D7E"/>
    <w:rsid w:val="009E7EB3"/>
    <w:rsid w:val="009F0332"/>
    <w:rsid w:val="009F04E5"/>
    <w:rsid w:val="009F0CDA"/>
    <w:rsid w:val="009F0FAC"/>
    <w:rsid w:val="009F1050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4BB"/>
    <w:rsid w:val="009F5752"/>
    <w:rsid w:val="009F58BC"/>
    <w:rsid w:val="009F58E3"/>
    <w:rsid w:val="009F5F57"/>
    <w:rsid w:val="009F6B76"/>
    <w:rsid w:val="009F7456"/>
    <w:rsid w:val="00A01605"/>
    <w:rsid w:val="00A01AA2"/>
    <w:rsid w:val="00A028CB"/>
    <w:rsid w:val="00A05F9F"/>
    <w:rsid w:val="00A06337"/>
    <w:rsid w:val="00A10DD7"/>
    <w:rsid w:val="00A11465"/>
    <w:rsid w:val="00A117FE"/>
    <w:rsid w:val="00A118B5"/>
    <w:rsid w:val="00A1234F"/>
    <w:rsid w:val="00A1277D"/>
    <w:rsid w:val="00A12BF3"/>
    <w:rsid w:val="00A130BE"/>
    <w:rsid w:val="00A13D59"/>
    <w:rsid w:val="00A14873"/>
    <w:rsid w:val="00A15072"/>
    <w:rsid w:val="00A1547B"/>
    <w:rsid w:val="00A15641"/>
    <w:rsid w:val="00A1639A"/>
    <w:rsid w:val="00A166AE"/>
    <w:rsid w:val="00A16789"/>
    <w:rsid w:val="00A16FD1"/>
    <w:rsid w:val="00A1706B"/>
    <w:rsid w:val="00A206B9"/>
    <w:rsid w:val="00A21EEB"/>
    <w:rsid w:val="00A22A83"/>
    <w:rsid w:val="00A2385B"/>
    <w:rsid w:val="00A24D4A"/>
    <w:rsid w:val="00A25095"/>
    <w:rsid w:val="00A252B1"/>
    <w:rsid w:val="00A256C7"/>
    <w:rsid w:val="00A25D43"/>
    <w:rsid w:val="00A264C2"/>
    <w:rsid w:val="00A266AC"/>
    <w:rsid w:val="00A27893"/>
    <w:rsid w:val="00A27D44"/>
    <w:rsid w:val="00A27E46"/>
    <w:rsid w:val="00A27E8C"/>
    <w:rsid w:val="00A30500"/>
    <w:rsid w:val="00A34828"/>
    <w:rsid w:val="00A34C01"/>
    <w:rsid w:val="00A351D9"/>
    <w:rsid w:val="00A352F9"/>
    <w:rsid w:val="00A358B8"/>
    <w:rsid w:val="00A359A4"/>
    <w:rsid w:val="00A364FD"/>
    <w:rsid w:val="00A369FB"/>
    <w:rsid w:val="00A36FEA"/>
    <w:rsid w:val="00A405BA"/>
    <w:rsid w:val="00A40750"/>
    <w:rsid w:val="00A40B76"/>
    <w:rsid w:val="00A41791"/>
    <w:rsid w:val="00A4280B"/>
    <w:rsid w:val="00A43305"/>
    <w:rsid w:val="00A436A5"/>
    <w:rsid w:val="00A44382"/>
    <w:rsid w:val="00A4667F"/>
    <w:rsid w:val="00A46B24"/>
    <w:rsid w:val="00A46C72"/>
    <w:rsid w:val="00A5109A"/>
    <w:rsid w:val="00A52696"/>
    <w:rsid w:val="00A52FFB"/>
    <w:rsid w:val="00A53A34"/>
    <w:rsid w:val="00A5410D"/>
    <w:rsid w:val="00A54D4A"/>
    <w:rsid w:val="00A556D7"/>
    <w:rsid w:val="00A557E4"/>
    <w:rsid w:val="00A55D84"/>
    <w:rsid w:val="00A57B53"/>
    <w:rsid w:val="00A57D3A"/>
    <w:rsid w:val="00A612BB"/>
    <w:rsid w:val="00A618D6"/>
    <w:rsid w:val="00A6225D"/>
    <w:rsid w:val="00A62592"/>
    <w:rsid w:val="00A6312B"/>
    <w:rsid w:val="00A64565"/>
    <w:rsid w:val="00A64BD7"/>
    <w:rsid w:val="00A650DB"/>
    <w:rsid w:val="00A655A8"/>
    <w:rsid w:val="00A65C29"/>
    <w:rsid w:val="00A66444"/>
    <w:rsid w:val="00A666B6"/>
    <w:rsid w:val="00A66D8A"/>
    <w:rsid w:val="00A70CDC"/>
    <w:rsid w:val="00A72603"/>
    <w:rsid w:val="00A72BC5"/>
    <w:rsid w:val="00A733E3"/>
    <w:rsid w:val="00A74826"/>
    <w:rsid w:val="00A75B41"/>
    <w:rsid w:val="00A75F06"/>
    <w:rsid w:val="00A8105C"/>
    <w:rsid w:val="00A812EF"/>
    <w:rsid w:val="00A82318"/>
    <w:rsid w:val="00A82871"/>
    <w:rsid w:val="00A82E8B"/>
    <w:rsid w:val="00A837DB"/>
    <w:rsid w:val="00A852D3"/>
    <w:rsid w:val="00A85A5C"/>
    <w:rsid w:val="00A85C77"/>
    <w:rsid w:val="00A86EF3"/>
    <w:rsid w:val="00A877E4"/>
    <w:rsid w:val="00A91C56"/>
    <w:rsid w:val="00A9313A"/>
    <w:rsid w:val="00A933AF"/>
    <w:rsid w:val="00A93664"/>
    <w:rsid w:val="00A94536"/>
    <w:rsid w:val="00A94A0E"/>
    <w:rsid w:val="00A953A0"/>
    <w:rsid w:val="00A960AC"/>
    <w:rsid w:val="00A96EAB"/>
    <w:rsid w:val="00A97758"/>
    <w:rsid w:val="00AA0081"/>
    <w:rsid w:val="00AA0C46"/>
    <w:rsid w:val="00AA123D"/>
    <w:rsid w:val="00AA3650"/>
    <w:rsid w:val="00AA3977"/>
    <w:rsid w:val="00AA4077"/>
    <w:rsid w:val="00AA4E40"/>
    <w:rsid w:val="00AA52DB"/>
    <w:rsid w:val="00AA5502"/>
    <w:rsid w:val="00AA5A08"/>
    <w:rsid w:val="00AA5DB0"/>
    <w:rsid w:val="00AA60CC"/>
    <w:rsid w:val="00AA653F"/>
    <w:rsid w:val="00AA6C92"/>
    <w:rsid w:val="00AA7F39"/>
    <w:rsid w:val="00AB079F"/>
    <w:rsid w:val="00AB0844"/>
    <w:rsid w:val="00AB0E6C"/>
    <w:rsid w:val="00AB2168"/>
    <w:rsid w:val="00AB2182"/>
    <w:rsid w:val="00AB2589"/>
    <w:rsid w:val="00AB3085"/>
    <w:rsid w:val="00AB3240"/>
    <w:rsid w:val="00AB37B0"/>
    <w:rsid w:val="00AB3CCB"/>
    <w:rsid w:val="00AB5D7F"/>
    <w:rsid w:val="00AB7533"/>
    <w:rsid w:val="00AC004D"/>
    <w:rsid w:val="00AC004F"/>
    <w:rsid w:val="00AC1348"/>
    <w:rsid w:val="00AC26B2"/>
    <w:rsid w:val="00AC2AA3"/>
    <w:rsid w:val="00AC2B45"/>
    <w:rsid w:val="00AC2BBA"/>
    <w:rsid w:val="00AC47F2"/>
    <w:rsid w:val="00AC5193"/>
    <w:rsid w:val="00AC5351"/>
    <w:rsid w:val="00AC58F4"/>
    <w:rsid w:val="00AC6951"/>
    <w:rsid w:val="00AC6D69"/>
    <w:rsid w:val="00AC73E1"/>
    <w:rsid w:val="00AD0A06"/>
    <w:rsid w:val="00AD0E30"/>
    <w:rsid w:val="00AD282A"/>
    <w:rsid w:val="00AD2E79"/>
    <w:rsid w:val="00AD3264"/>
    <w:rsid w:val="00AD3959"/>
    <w:rsid w:val="00AD3F43"/>
    <w:rsid w:val="00AD54D6"/>
    <w:rsid w:val="00AD649E"/>
    <w:rsid w:val="00AD66FF"/>
    <w:rsid w:val="00AE4371"/>
    <w:rsid w:val="00AE485D"/>
    <w:rsid w:val="00AE52C5"/>
    <w:rsid w:val="00AE5D5C"/>
    <w:rsid w:val="00AE601E"/>
    <w:rsid w:val="00AE6C3E"/>
    <w:rsid w:val="00AF032B"/>
    <w:rsid w:val="00AF0385"/>
    <w:rsid w:val="00AF08D8"/>
    <w:rsid w:val="00AF0DD1"/>
    <w:rsid w:val="00AF1048"/>
    <w:rsid w:val="00AF15A8"/>
    <w:rsid w:val="00AF2872"/>
    <w:rsid w:val="00AF2932"/>
    <w:rsid w:val="00AF42C8"/>
    <w:rsid w:val="00AF54FD"/>
    <w:rsid w:val="00AF5B5B"/>
    <w:rsid w:val="00AF68E7"/>
    <w:rsid w:val="00B010EA"/>
    <w:rsid w:val="00B0114D"/>
    <w:rsid w:val="00B04F46"/>
    <w:rsid w:val="00B05392"/>
    <w:rsid w:val="00B066E9"/>
    <w:rsid w:val="00B068F1"/>
    <w:rsid w:val="00B06EE8"/>
    <w:rsid w:val="00B0749F"/>
    <w:rsid w:val="00B07D4B"/>
    <w:rsid w:val="00B118A0"/>
    <w:rsid w:val="00B1193D"/>
    <w:rsid w:val="00B11C5B"/>
    <w:rsid w:val="00B11EFA"/>
    <w:rsid w:val="00B12FE9"/>
    <w:rsid w:val="00B1468E"/>
    <w:rsid w:val="00B15EAF"/>
    <w:rsid w:val="00B1629D"/>
    <w:rsid w:val="00B16E67"/>
    <w:rsid w:val="00B16FD6"/>
    <w:rsid w:val="00B178A4"/>
    <w:rsid w:val="00B17E12"/>
    <w:rsid w:val="00B206E3"/>
    <w:rsid w:val="00B2291B"/>
    <w:rsid w:val="00B24532"/>
    <w:rsid w:val="00B2468B"/>
    <w:rsid w:val="00B24BE5"/>
    <w:rsid w:val="00B25026"/>
    <w:rsid w:val="00B2510B"/>
    <w:rsid w:val="00B257A6"/>
    <w:rsid w:val="00B25F44"/>
    <w:rsid w:val="00B268B1"/>
    <w:rsid w:val="00B26F62"/>
    <w:rsid w:val="00B27C7E"/>
    <w:rsid w:val="00B27CF6"/>
    <w:rsid w:val="00B30F6C"/>
    <w:rsid w:val="00B3154D"/>
    <w:rsid w:val="00B32513"/>
    <w:rsid w:val="00B33C2A"/>
    <w:rsid w:val="00B34E1F"/>
    <w:rsid w:val="00B35589"/>
    <w:rsid w:val="00B362BC"/>
    <w:rsid w:val="00B368E7"/>
    <w:rsid w:val="00B3790F"/>
    <w:rsid w:val="00B37A72"/>
    <w:rsid w:val="00B406E2"/>
    <w:rsid w:val="00B4113B"/>
    <w:rsid w:val="00B411BB"/>
    <w:rsid w:val="00B41361"/>
    <w:rsid w:val="00B41FA7"/>
    <w:rsid w:val="00B422F7"/>
    <w:rsid w:val="00B42474"/>
    <w:rsid w:val="00B4247D"/>
    <w:rsid w:val="00B43E3A"/>
    <w:rsid w:val="00B447B9"/>
    <w:rsid w:val="00B472CF"/>
    <w:rsid w:val="00B50963"/>
    <w:rsid w:val="00B51449"/>
    <w:rsid w:val="00B51977"/>
    <w:rsid w:val="00B53B56"/>
    <w:rsid w:val="00B54202"/>
    <w:rsid w:val="00B54299"/>
    <w:rsid w:val="00B5461A"/>
    <w:rsid w:val="00B548BE"/>
    <w:rsid w:val="00B54BF6"/>
    <w:rsid w:val="00B54EE0"/>
    <w:rsid w:val="00B551D8"/>
    <w:rsid w:val="00B56457"/>
    <w:rsid w:val="00B56C98"/>
    <w:rsid w:val="00B609F1"/>
    <w:rsid w:val="00B60A6B"/>
    <w:rsid w:val="00B60D02"/>
    <w:rsid w:val="00B60DEB"/>
    <w:rsid w:val="00B61108"/>
    <w:rsid w:val="00B61AE0"/>
    <w:rsid w:val="00B61EC8"/>
    <w:rsid w:val="00B61FBB"/>
    <w:rsid w:val="00B6215B"/>
    <w:rsid w:val="00B62857"/>
    <w:rsid w:val="00B63C1E"/>
    <w:rsid w:val="00B6476E"/>
    <w:rsid w:val="00B65008"/>
    <w:rsid w:val="00B6542C"/>
    <w:rsid w:val="00B66045"/>
    <w:rsid w:val="00B66736"/>
    <w:rsid w:val="00B66910"/>
    <w:rsid w:val="00B66EF2"/>
    <w:rsid w:val="00B7075A"/>
    <w:rsid w:val="00B70B41"/>
    <w:rsid w:val="00B70EF2"/>
    <w:rsid w:val="00B71F8D"/>
    <w:rsid w:val="00B721E4"/>
    <w:rsid w:val="00B7256B"/>
    <w:rsid w:val="00B72935"/>
    <w:rsid w:val="00B73C2D"/>
    <w:rsid w:val="00B73FAA"/>
    <w:rsid w:val="00B74220"/>
    <w:rsid w:val="00B7428D"/>
    <w:rsid w:val="00B74854"/>
    <w:rsid w:val="00B748E3"/>
    <w:rsid w:val="00B74A90"/>
    <w:rsid w:val="00B75139"/>
    <w:rsid w:val="00B763A8"/>
    <w:rsid w:val="00B769BD"/>
    <w:rsid w:val="00B77669"/>
    <w:rsid w:val="00B77FCF"/>
    <w:rsid w:val="00B800FB"/>
    <w:rsid w:val="00B80378"/>
    <w:rsid w:val="00B8037F"/>
    <w:rsid w:val="00B81400"/>
    <w:rsid w:val="00B82560"/>
    <w:rsid w:val="00B82803"/>
    <w:rsid w:val="00B842C1"/>
    <w:rsid w:val="00B844EE"/>
    <w:rsid w:val="00B84E0F"/>
    <w:rsid w:val="00B85110"/>
    <w:rsid w:val="00B8515F"/>
    <w:rsid w:val="00B86DC5"/>
    <w:rsid w:val="00B877B5"/>
    <w:rsid w:val="00B87A90"/>
    <w:rsid w:val="00B902FF"/>
    <w:rsid w:val="00B9036E"/>
    <w:rsid w:val="00B905D6"/>
    <w:rsid w:val="00B91007"/>
    <w:rsid w:val="00B91B39"/>
    <w:rsid w:val="00B91EBC"/>
    <w:rsid w:val="00B929F4"/>
    <w:rsid w:val="00B931D1"/>
    <w:rsid w:val="00B9327F"/>
    <w:rsid w:val="00B9457A"/>
    <w:rsid w:val="00B9481D"/>
    <w:rsid w:val="00B95AFB"/>
    <w:rsid w:val="00B96588"/>
    <w:rsid w:val="00B97210"/>
    <w:rsid w:val="00B97F45"/>
    <w:rsid w:val="00BA1D4F"/>
    <w:rsid w:val="00BA1E3E"/>
    <w:rsid w:val="00BA22BA"/>
    <w:rsid w:val="00BA59F0"/>
    <w:rsid w:val="00BA5AA5"/>
    <w:rsid w:val="00BA61A5"/>
    <w:rsid w:val="00BA715E"/>
    <w:rsid w:val="00BA77BD"/>
    <w:rsid w:val="00BA784B"/>
    <w:rsid w:val="00BA7AF9"/>
    <w:rsid w:val="00BA7D50"/>
    <w:rsid w:val="00BB06CE"/>
    <w:rsid w:val="00BB1F5D"/>
    <w:rsid w:val="00BB340D"/>
    <w:rsid w:val="00BB3BCF"/>
    <w:rsid w:val="00BB4886"/>
    <w:rsid w:val="00BB5867"/>
    <w:rsid w:val="00BB5D97"/>
    <w:rsid w:val="00BB6739"/>
    <w:rsid w:val="00BC13DD"/>
    <w:rsid w:val="00BC2A5B"/>
    <w:rsid w:val="00BC3423"/>
    <w:rsid w:val="00BC3AA4"/>
    <w:rsid w:val="00BC3AD9"/>
    <w:rsid w:val="00BC4C91"/>
    <w:rsid w:val="00BC52F8"/>
    <w:rsid w:val="00BC7AFA"/>
    <w:rsid w:val="00BC7CC9"/>
    <w:rsid w:val="00BD03DF"/>
    <w:rsid w:val="00BD0608"/>
    <w:rsid w:val="00BD0A4E"/>
    <w:rsid w:val="00BD0E16"/>
    <w:rsid w:val="00BD32B7"/>
    <w:rsid w:val="00BD5D50"/>
    <w:rsid w:val="00BD651E"/>
    <w:rsid w:val="00BD656B"/>
    <w:rsid w:val="00BD7291"/>
    <w:rsid w:val="00BE0364"/>
    <w:rsid w:val="00BE0EAC"/>
    <w:rsid w:val="00BE283C"/>
    <w:rsid w:val="00BE29AC"/>
    <w:rsid w:val="00BE2BC9"/>
    <w:rsid w:val="00BE2DAC"/>
    <w:rsid w:val="00BE3CC1"/>
    <w:rsid w:val="00BE3ED2"/>
    <w:rsid w:val="00BE489C"/>
    <w:rsid w:val="00BE4C91"/>
    <w:rsid w:val="00BE5468"/>
    <w:rsid w:val="00BE554F"/>
    <w:rsid w:val="00BE5CF1"/>
    <w:rsid w:val="00BE6789"/>
    <w:rsid w:val="00BF0981"/>
    <w:rsid w:val="00BF0EAB"/>
    <w:rsid w:val="00BF1243"/>
    <w:rsid w:val="00BF2236"/>
    <w:rsid w:val="00BF255B"/>
    <w:rsid w:val="00BF2D2F"/>
    <w:rsid w:val="00BF2E5E"/>
    <w:rsid w:val="00BF3FB2"/>
    <w:rsid w:val="00BF4030"/>
    <w:rsid w:val="00BF4A9E"/>
    <w:rsid w:val="00BF6DB2"/>
    <w:rsid w:val="00BF70CF"/>
    <w:rsid w:val="00BF726E"/>
    <w:rsid w:val="00BF738D"/>
    <w:rsid w:val="00BF7672"/>
    <w:rsid w:val="00C0036E"/>
    <w:rsid w:val="00C00DFC"/>
    <w:rsid w:val="00C010DB"/>
    <w:rsid w:val="00C01BC7"/>
    <w:rsid w:val="00C01C8A"/>
    <w:rsid w:val="00C01DDD"/>
    <w:rsid w:val="00C02128"/>
    <w:rsid w:val="00C02290"/>
    <w:rsid w:val="00C02633"/>
    <w:rsid w:val="00C02AC7"/>
    <w:rsid w:val="00C02E9C"/>
    <w:rsid w:val="00C03DD0"/>
    <w:rsid w:val="00C04166"/>
    <w:rsid w:val="00C04723"/>
    <w:rsid w:val="00C048A2"/>
    <w:rsid w:val="00C054BC"/>
    <w:rsid w:val="00C05678"/>
    <w:rsid w:val="00C05679"/>
    <w:rsid w:val="00C05822"/>
    <w:rsid w:val="00C05864"/>
    <w:rsid w:val="00C059F6"/>
    <w:rsid w:val="00C0786F"/>
    <w:rsid w:val="00C07EFE"/>
    <w:rsid w:val="00C106C1"/>
    <w:rsid w:val="00C10E4B"/>
    <w:rsid w:val="00C10E99"/>
    <w:rsid w:val="00C13304"/>
    <w:rsid w:val="00C1551B"/>
    <w:rsid w:val="00C15B1C"/>
    <w:rsid w:val="00C15B63"/>
    <w:rsid w:val="00C17CFB"/>
    <w:rsid w:val="00C17FE6"/>
    <w:rsid w:val="00C20547"/>
    <w:rsid w:val="00C20B68"/>
    <w:rsid w:val="00C21E50"/>
    <w:rsid w:val="00C220F4"/>
    <w:rsid w:val="00C23583"/>
    <w:rsid w:val="00C2379D"/>
    <w:rsid w:val="00C23C2A"/>
    <w:rsid w:val="00C24F97"/>
    <w:rsid w:val="00C24FB3"/>
    <w:rsid w:val="00C25F56"/>
    <w:rsid w:val="00C26599"/>
    <w:rsid w:val="00C26F82"/>
    <w:rsid w:val="00C3095B"/>
    <w:rsid w:val="00C30A18"/>
    <w:rsid w:val="00C32A3C"/>
    <w:rsid w:val="00C32EA5"/>
    <w:rsid w:val="00C34826"/>
    <w:rsid w:val="00C35159"/>
    <w:rsid w:val="00C35317"/>
    <w:rsid w:val="00C359C2"/>
    <w:rsid w:val="00C35F3C"/>
    <w:rsid w:val="00C3641B"/>
    <w:rsid w:val="00C371D7"/>
    <w:rsid w:val="00C371F9"/>
    <w:rsid w:val="00C372CB"/>
    <w:rsid w:val="00C372E9"/>
    <w:rsid w:val="00C405B0"/>
    <w:rsid w:val="00C424D3"/>
    <w:rsid w:val="00C424FE"/>
    <w:rsid w:val="00C42749"/>
    <w:rsid w:val="00C42C23"/>
    <w:rsid w:val="00C43F88"/>
    <w:rsid w:val="00C44A2E"/>
    <w:rsid w:val="00C44EE2"/>
    <w:rsid w:val="00C469D3"/>
    <w:rsid w:val="00C470B8"/>
    <w:rsid w:val="00C47C46"/>
    <w:rsid w:val="00C50125"/>
    <w:rsid w:val="00C5083A"/>
    <w:rsid w:val="00C50CBC"/>
    <w:rsid w:val="00C50D68"/>
    <w:rsid w:val="00C5169C"/>
    <w:rsid w:val="00C51ABC"/>
    <w:rsid w:val="00C5331F"/>
    <w:rsid w:val="00C534A4"/>
    <w:rsid w:val="00C5362C"/>
    <w:rsid w:val="00C54113"/>
    <w:rsid w:val="00C542B2"/>
    <w:rsid w:val="00C547D8"/>
    <w:rsid w:val="00C572E2"/>
    <w:rsid w:val="00C575CB"/>
    <w:rsid w:val="00C5761A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23E4"/>
    <w:rsid w:val="00C630A1"/>
    <w:rsid w:val="00C63919"/>
    <w:rsid w:val="00C63B98"/>
    <w:rsid w:val="00C63BD9"/>
    <w:rsid w:val="00C65617"/>
    <w:rsid w:val="00C6594A"/>
    <w:rsid w:val="00C66D4C"/>
    <w:rsid w:val="00C66F83"/>
    <w:rsid w:val="00C67678"/>
    <w:rsid w:val="00C677EA"/>
    <w:rsid w:val="00C679BE"/>
    <w:rsid w:val="00C67B91"/>
    <w:rsid w:val="00C70442"/>
    <w:rsid w:val="00C70555"/>
    <w:rsid w:val="00C71307"/>
    <w:rsid w:val="00C7224C"/>
    <w:rsid w:val="00C72CFD"/>
    <w:rsid w:val="00C73582"/>
    <w:rsid w:val="00C743E8"/>
    <w:rsid w:val="00C74524"/>
    <w:rsid w:val="00C7472B"/>
    <w:rsid w:val="00C75855"/>
    <w:rsid w:val="00C7597A"/>
    <w:rsid w:val="00C77172"/>
    <w:rsid w:val="00C773C6"/>
    <w:rsid w:val="00C77A31"/>
    <w:rsid w:val="00C77DCD"/>
    <w:rsid w:val="00C82276"/>
    <w:rsid w:val="00C82A44"/>
    <w:rsid w:val="00C82BF8"/>
    <w:rsid w:val="00C832D0"/>
    <w:rsid w:val="00C833C1"/>
    <w:rsid w:val="00C846E9"/>
    <w:rsid w:val="00C85684"/>
    <w:rsid w:val="00C861BE"/>
    <w:rsid w:val="00C92552"/>
    <w:rsid w:val="00C92686"/>
    <w:rsid w:val="00C92FD7"/>
    <w:rsid w:val="00C93257"/>
    <w:rsid w:val="00C94DC7"/>
    <w:rsid w:val="00C94EBA"/>
    <w:rsid w:val="00C95062"/>
    <w:rsid w:val="00C96710"/>
    <w:rsid w:val="00C96938"/>
    <w:rsid w:val="00C96980"/>
    <w:rsid w:val="00C9722A"/>
    <w:rsid w:val="00C9746B"/>
    <w:rsid w:val="00C97853"/>
    <w:rsid w:val="00CA10FF"/>
    <w:rsid w:val="00CA143B"/>
    <w:rsid w:val="00CA2888"/>
    <w:rsid w:val="00CA2BEC"/>
    <w:rsid w:val="00CA3D28"/>
    <w:rsid w:val="00CA40B5"/>
    <w:rsid w:val="00CA43E3"/>
    <w:rsid w:val="00CA486A"/>
    <w:rsid w:val="00CA5B09"/>
    <w:rsid w:val="00CA5DCA"/>
    <w:rsid w:val="00CA6564"/>
    <w:rsid w:val="00CA75D8"/>
    <w:rsid w:val="00CA77EB"/>
    <w:rsid w:val="00CA7FB4"/>
    <w:rsid w:val="00CB0DC3"/>
    <w:rsid w:val="00CB21F1"/>
    <w:rsid w:val="00CB29BC"/>
    <w:rsid w:val="00CB3687"/>
    <w:rsid w:val="00CB3760"/>
    <w:rsid w:val="00CB3EAF"/>
    <w:rsid w:val="00CB45C2"/>
    <w:rsid w:val="00CB4B99"/>
    <w:rsid w:val="00CB5A41"/>
    <w:rsid w:val="00CB61A9"/>
    <w:rsid w:val="00CB73FB"/>
    <w:rsid w:val="00CC107C"/>
    <w:rsid w:val="00CC26F3"/>
    <w:rsid w:val="00CC3185"/>
    <w:rsid w:val="00CC377D"/>
    <w:rsid w:val="00CC395E"/>
    <w:rsid w:val="00CC41C7"/>
    <w:rsid w:val="00CC4CDE"/>
    <w:rsid w:val="00CC5F61"/>
    <w:rsid w:val="00CC6191"/>
    <w:rsid w:val="00CC65E7"/>
    <w:rsid w:val="00CC6B7C"/>
    <w:rsid w:val="00CD07D4"/>
    <w:rsid w:val="00CD092D"/>
    <w:rsid w:val="00CD1072"/>
    <w:rsid w:val="00CD1465"/>
    <w:rsid w:val="00CD1A83"/>
    <w:rsid w:val="00CD1AEB"/>
    <w:rsid w:val="00CD3535"/>
    <w:rsid w:val="00CD3D82"/>
    <w:rsid w:val="00CD491C"/>
    <w:rsid w:val="00CD5D03"/>
    <w:rsid w:val="00CD5FFA"/>
    <w:rsid w:val="00CD61A6"/>
    <w:rsid w:val="00CD6A09"/>
    <w:rsid w:val="00CD6FD8"/>
    <w:rsid w:val="00CE0B0C"/>
    <w:rsid w:val="00CE10A0"/>
    <w:rsid w:val="00CE2549"/>
    <w:rsid w:val="00CE2CC7"/>
    <w:rsid w:val="00CE2F5B"/>
    <w:rsid w:val="00CE31DE"/>
    <w:rsid w:val="00CE3C20"/>
    <w:rsid w:val="00CE5168"/>
    <w:rsid w:val="00CE5259"/>
    <w:rsid w:val="00CE5A88"/>
    <w:rsid w:val="00CE5B74"/>
    <w:rsid w:val="00CE66E8"/>
    <w:rsid w:val="00CE6A18"/>
    <w:rsid w:val="00CE72F7"/>
    <w:rsid w:val="00CE73C9"/>
    <w:rsid w:val="00CE778F"/>
    <w:rsid w:val="00CE7DDA"/>
    <w:rsid w:val="00CE7E72"/>
    <w:rsid w:val="00CF164B"/>
    <w:rsid w:val="00CF1FDF"/>
    <w:rsid w:val="00CF2C4A"/>
    <w:rsid w:val="00CF2DCC"/>
    <w:rsid w:val="00CF4169"/>
    <w:rsid w:val="00CF6A17"/>
    <w:rsid w:val="00CF78E3"/>
    <w:rsid w:val="00D01CA0"/>
    <w:rsid w:val="00D028C3"/>
    <w:rsid w:val="00D03D49"/>
    <w:rsid w:val="00D04181"/>
    <w:rsid w:val="00D04833"/>
    <w:rsid w:val="00D04CAB"/>
    <w:rsid w:val="00D05196"/>
    <w:rsid w:val="00D0636B"/>
    <w:rsid w:val="00D077A0"/>
    <w:rsid w:val="00D078A4"/>
    <w:rsid w:val="00D106AD"/>
    <w:rsid w:val="00D11B1F"/>
    <w:rsid w:val="00D12259"/>
    <w:rsid w:val="00D1230E"/>
    <w:rsid w:val="00D123F4"/>
    <w:rsid w:val="00D12772"/>
    <w:rsid w:val="00D12E8D"/>
    <w:rsid w:val="00D12F86"/>
    <w:rsid w:val="00D13E35"/>
    <w:rsid w:val="00D142A3"/>
    <w:rsid w:val="00D147B7"/>
    <w:rsid w:val="00D14DEA"/>
    <w:rsid w:val="00D20AC2"/>
    <w:rsid w:val="00D2125F"/>
    <w:rsid w:val="00D21265"/>
    <w:rsid w:val="00D21D03"/>
    <w:rsid w:val="00D24EC4"/>
    <w:rsid w:val="00D256F4"/>
    <w:rsid w:val="00D25DBB"/>
    <w:rsid w:val="00D26370"/>
    <w:rsid w:val="00D26B07"/>
    <w:rsid w:val="00D26C0A"/>
    <w:rsid w:val="00D27AA4"/>
    <w:rsid w:val="00D309EE"/>
    <w:rsid w:val="00D31064"/>
    <w:rsid w:val="00D310DC"/>
    <w:rsid w:val="00D3144B"/>
    <w:rsid w:val="00D31592"/>
    <w:rsid w:val="00D32323"/>
    <w:rsid w:val="00D32CC6"/>
    <w:rsid w:val="00D33849"/>
    <w:rsid w:val="00D358CA"/>
    <w:rsid w:val="00D40E8A"/>
    <w:rsid w:val="00D40EE4"/>
    <w:rsid w:val="00D41A7A"/>
    <w:rsid w:val="00D42437"/>
    <w:rsid w:val="00D42476"/>
    <w:rsid w:val="00D424BA"/>
    <w:rsid w:val="00D43485"/>
    <w:rsid w:val="00D442DE"/>
    <w:rsid w:val="00D44379"/>
    <w:rsid w:val="00D45586"/>
    <w:rsid w:val="00D4588C"/>
    <w:rsid w:val="00D46CB6"/>
    <w:rsid w:val="00D4707C"/>
    <w:rsid w:val="00D47376"/>
    <w:rsid w:val="00D507A7"/>
    <w:rsid w:val="00D509A0"/>
    <w:rsid w:val="00D5123A"/>
    <w:rsid w:val="00D526FE"/>
    <w:rsid w:val="00D54BB5"/>
    <w:rsid w:val="00D55AB4"/>
    <w:rsid w:val="00D55DE2"/>
    <w:rsid w:val="00D55E2B"/>
    <w:rsid w:val="00D56164"/>
    <w:rsid w:val="00D56866"/>
    <w:rsid w:val="00D57FA9"/>
    <w:rsid w:val="00D6007C"/>
    <w:rsid w:val="00D60C7F"/>
    <w:rsid w:val="00D61CB5"/>
    <w:rsid w:val="00D64265"/>
    <w:rsid w:val="00D64910"/>
    <w:rsid w:val="00D656E5"/>
    <w:rsid w:val="00D6587D"/>
    <w:rsid w:val="00D66508"/>
    <w:rsid w:val="00D6734B"/>
    <w:rsid w:val="00D67F86"/>
    <w:rsid w:val="00D712DB"/>
    <w:rsid w:val="00D7165E"/>
    <w:rsid w:val="00D739E5"/>
    <w:rsid w:val="00D74144"/>
    <w:rsid w:val="00D74AF0"/>
    <w:rsid w:val="00D75863"/>
    <w:rsid w:val="00D758E5"/>
    <w:rsid w:val="00D76004"/>
    <w:rsid w:val="00D765D4"/>
    <w:rsid w:val="00D8004C"/>
    <w:rsid w:val="00D80DDE"/>
    <w:rsid w:val="00D816F5"/>
    <w:rsid w:val="00D81DAA"/>
    <w:rsid w:val="00D81EE3"/>
    <w:rsid w:val="00D8221F"/>
    <w:rsid w:val="00D82DF3"/>
    <w:rsid w:val="00D84708"/>
    <w:rsid w:val="00D849BE"/>
    <w:rsid w:val="00D84C28"/>
    <w:rsid w:val="00D84DE6"/>
    <w:rsid w:val="00D85185"/>
    <w:rsid w:val="00D85570"/>
    <w:rsid w:val="00D872F5"/>
    <w:rsid w:val="00D87356"/>
    <w:rsid w:val="00D87A82"/>
    <w:rsid w:val="00D87BF5"/>
    <w:rsid w:val="00D87F73"/>
    <w:rsid w:val="00D90C00"/>
    <w:rsid w:val="00D932B3"/>
    <w:rsid w:val="00D93538"/>
    <w:rsid w:val="00D93842"/>
    <w:rsid w:val="00D942CB"/>
    <w:rsid w:val="00D952CC"/>
    <w:rsid w:val="00D96015"/>
    <w:rsid w:val="00D96275"/>
    <w:rsid w:val="00D9648D"/>
    <w:rsid w:val="00D9713D"/>
    <w:rsid w:val="00DA0227"/>
    <w:rsid w:val="00DA05C9"/>
    <w:rsid w:val="00DA0FB4"/>
    <w:rsid w:val="00DA10CD"/>
    <w:rsid w:val="00DA136F"/>
    <w:rsid w:val="00DA2DE6"/>
    <w:rsid w:val="00DA3EE0"/>
    <w:rsid w:val="00DA401E"/>
    <w:rsid w:val="00DA4CD0"/>
    <w:rsid w:val="00DA5103"/>
    <w:rsid w:val="00DA550A"/>
    <w:rsid w:val="00DA5A00"/>
    <w:rsid w:val="00DA5E49"/>
    <w:rsid w:val="00DA7287"/>
    <w:rsid w:val="00DA7BBC"/>
    <w:rsid w:val="00DB0211"/>
    <w:rsid w:val="00DB1261"/>
    <w:rsid w:val="00DB2BED"/>
    <w:rsid w:val="00DB36A8"/>
    <w:rsid w:val="00DB36D6"/>
    <w:rsid w:val="00DB4417"/>
    <w:rsid w:val="00DB47BF"/>
    <w:rsid w:val="00DB5B39"/>
    <w:rsid w:val="00DB6D68"/>
    <w:rsid w:val="00DB7A6D"/>
    <w:rsid w:val="00DC0B37"/>
    <w:rsid w:val="00DC34ED"/>
    <w:rsid w:val="00DC378C"/>
    <w:rsid w:val="00DC41C9"/>
    <w:rsid w:val="00DC4DB6"/>
    <w:rsid w:val="00DC5569"/>
    <w:rsid w:val="00DC5BCA"/>
    <w:rsid w:val="00DC68F0"/>
    <w:rsid w:val="00DC74DB"/>
    <w:rsid w:val="00DD0741"/>
    <w:rsid w:val="00DD0F6C"/>
    <w:rsid w:val="00DD113C"/>
    <w:rsid w:val="00DD3122"/>
    <w:rsid w:val="00DD3184"/>
    <w:rsid w:val="00DD3535"/>
    <w:rsid w:val="00DD4BC4"/>
    <w:rsid w:val="00DD507A"/>
    <w:rsid w:val="00DD59DD"/>
    <w:rsid w:val="00DD7DAC"/>
    <w:rsid w:val="00DD7DB4"/>
    <w:rsid w:val="00DE02CF"/>
    <w:rsid w:val="00DE196D"/>
    <w:rsid w:val="00DE22D1"/>
    <w:rsid w:val="00DE2317"/>
    <w:rsid w:val="00DE24EB"/>
    <w:rsid w:val="00DE4040"/>
    <w:rsid w:val="00DE4DD6"/>
    <w:rsid w:val="00DE580A"/>
    <w:rsid w:val="00DE65A9"/>
    <w:rsid w:val="00DE699C"/>
    <w:rsid w:val="00DE7005"/>
    <w:rsid w:val="00DE7024"/>
    <w:rsid w:val="00DE765C"/>
    <w:rsid w:val="00DF0AAC"/>
    <w:rsid w:val="00DF3C31"/>
    <w:rsid w:val="00DF508D"/>
    <w:rsid w:val="00DF50E6"/>
    <w:rsid w:val="00DF50ED"/>
    <w:rsid w:val="00DF6391"/>
    <w:rsid w:val="00DF673A"/>
    <w:rsid w:val="00DF6864"/>
    <w:rsid w:val="00E00AB5"/>
    <w:rsid w:val="00E00B6C"/>
    <w:rsid w:val="00E00D93"/>
    <w:rsid w:val="00E0145F"/>
    <w:rsid w:val="00E02BC1"/>
    <w:rsid w:val="00E03B76"/>
    <w:rsid w:val="00E04198"/>
    <w:rsid w:val="00E04BEF"/>
    <w:rsid w:val="00E05A66"/>
    <w:rsid w:val="00E05B9F"/>
    <w:rsid w:val="00E05D93"/>
    <w:rsid w:val="00E07B87"/>
    <w:rsid w:val="00E07E71"/>
    <w:rsid w:val="00E10ED9"/>
    <w:rsid w:val="00E112F1"/>
    <w:rsid w:val="00E12395"/>
    <w:rsid w:val="00E123F3"/>
    <w:rsid w:val="00E13244"/>
    <w:rsid w:val="00E1447C"/>
    <w:rsid w:val="00E154D2"/>
    <w:rsid w:val="00E15507"/>
    <w:rsid w:val="00E1551C"/>
    <w:rsid w:val="00E16975"/>
    <w:rsid w:val="00E20979"/>
    <w:rsid w:val="00E209E9"/>
    <w:rsid w:val="00E20C64"/>
    <w:rsid w:val="00E23659"/>
    <w:rsid w:val="00E23D53"/>
    <w:rsid w:val="00E241DD"/>
    <w:rsid w:val="00E2449D"/>
    <w:rsid w:val="00E248C9"/>
    <w:rsid w:val="00E25774"/>
    <w:rsid w:val="00E263A3"/>
    <w:rsid w:val="00E2699B"/>
    <w:rsid w:val="00E26BAD"/>
    <w:rsid w:val="00E26F44"/>
    <w:rsid w:val="00E305B1"/>
    <w:rsid w:val="00E3154B"/>
    <w:rsid w:val="00E32256"/>
    <w:rsid w:val="00E32806"/>
    <w:rsid w:val="00E32921"/>
    <w:rsid w:val="00E32A8D"/>
    <w:rsid w:val="00E32DD0"/>
    <w:rsid w:val="00E32FC5"/>
    <w:rsid w:val="00E33530"/>
    <w:rsid w:val="00E33E9C"/>
    <w:rsid w:val="00E35825"/>
    <w:rsid w:val="00E36AA0"/>
    <w:rsid w:val="00E37521"/>
    <w:rsid w:val="00E400AF"/>
    <w:rsid w:val="00E40EB5"/>
    <w:rsid w:val="00E42E5B"/>
    <w:rsid w:val="00E43226"/>
    <w:rsid w:val="00E436FC"/>
    <w:rsid w:val="00E460C4"/>
    <w:rsid w:val="00E46222"/>
    <w:rsid w:val="00E466C4"/>
    <w:rsid w:val="00E50180"/>
    <w:rsid w:val="00E50543"/>
    <w:rsid w:val="00E506B1"/>
    <w:rsid w:val="00E50D2B"/>
    <w:rsid w:val="00E51162"/>
    <w:rsid w:val="00E52F78"/>
    <w:rsid w:val="00E5308B"/>
    <w:rsid w:val="00E542BE"/>
    <w:rsid w:val="00E542E5"/>
    <w:rsid w:val="00E54426"/>
    <w:rsid w:val="00E555A6"/>
    <w:rsid w:val="00E5641F"/>
    <w:rsid w:val="00E569F5"/>
    <w:rsid w:val="00E572A0"/>
    <w:rsid w:val="00E601B2"/>
    <w:rsid w:val="00E60A23"/>
    <w:rsid w:val="00E610FD"/>
    <w:rsid w:val="00E619DC"/>
    <w:rsid w:val="00E630CD"/>
    <w:rsid w:val="00E63619"/>
    <w:rsid w:val="00E63DEF"/>
    <w:rsid w:val="00E63F64"/>
    <w:rsid w:val="00E6477A"/>
    <w:rsid w:val="00E651A1"/>
    <w:rsid w:val="00E652FB"/>
    <w:rsid w:val="00E6532B"/>
    <w:rsid w:val="00E66193"/>
    <w:rsid w:val="00E66359"/>
    <w:rsid w:val="00E66717"/>
    <w:rsid w:val="00E669A1"/>
    <w:rsid w:val="00E67555"/>
    <w:rsid w:val="00E704B9"/>
    <w:rsid w:val="00E705B6"/>
    <w:rsid w:val="00E70696"/>
    <w:rsid w:val="00E71F79"/>
    <w:rsid w:val="00E7349D"/>
    <w:rsid w:val="00E73689"/>
    <w:rsid w:val="00E7396E"/>
    <w:rsid w:val="00E73EB0"/>
    <w:rsid w:val="00E746EA"/>
    <w:rsid w:val="00E74940"/>
    <w:rsid w:val="00E74BAB"/>
    <w:rsid w:val="00E750A1"/>
    <w:rsid w:val="00E75571"/>
    <w:rsid w:val="00E75A36"/>
    <w:rsid w:val="00E75E36"/>
    <w:rsid w:val="00E76713"/>
    <w:rsid w:val="00E76D7C"/>
    <w:rsid w:val="00E81389"/>
    <w:rsid w:val="00E815E8"/>
    <w:rsid w:val="00E81AD8"/>
    <w:rsid w:val="00E82066"/>
    <w:rsid w:val="00E82A63"/>
    <w:rsid w:val="00E82E4A"/>
    <w:rsid w:val="00E834B6"/>
    <w:rsid w:val="00E836D8"/>
    <w:rsid w:val="00E84990"/>
    <w:rsid w:val="00E84EEB"/>
    <w:rsid w:val="00E859E4"/>
    <w:rsid w:val="00E86753"/>
    <w:rsid w:val="00E86C7B"/>
    <w:rsid w:val="00E9032C"/>
    <w:rsid w:val="00E90DEE"/>
    <w:rsid w:val="00E918E6"/>
    <w:rsid w:val="00E9352F"/>
    <w:rsid w:val="00E93A7C"/>
    <w:rsid w:val="00E93D93"/>
    <w:rsid w:val="00E943F0"/>
    <w:rsid w:val="00E94762"/>
    <w:rsid w:val="00E94CD9"/>
    <w:rsid w:val="00E95687"/>
    <w:rsid w:val="00E95F1D"/>
    <w:rsid w:val="00E96336"/>
    <w:rsid w:val="00E969BA"/>
    <w:rsid w:val="00E9784E"/>
    <w:rsid w:val="00EA164A"/>
    <w:rsid w:val="00EA180E"/>
    <w:rsid w:val="00EA4851"/>
    <w:rsid w:val="00EA609D"/>
    <w:rsid w:val="00EA628C"/>
    <w:rsid w:val="00EA65DB"/>
    <w:rsid w:val="00EA69F4"/>
    <w:rsid w:val="00EA6C4B"/>
    <w:rsid w:val="00EA710B"/>
    <w:rsid w:val="00EA754B"/>
    <w:rsid w:val="00EA791A"/>
    <w:rsid w:val="00EA7AC3"/>
    <w:rsid w:val="00EB04A6"/>
    <w:rsid w:val="00EB0D08"/>
    <w:rsid w:val="00EB1121"/>
    <w:rsid w:val="00EB1A14"/>
    <w:rsid w:val="00EB1B35"/>
    <w:rsid w:val="00EB1DC4"/>
    <w:rsid w:val="00EB56C6"/>
    <w:rsid w:val="00EB5A54"/>
    <w:rsid w:val="00EB60A9"/>
    <w:rsid w:val="00EB6D26"/>
    <w:rsid w:val="00EB7DE1"/>
    <w:rsid w:val="00EC158D"/>
    <w:rsid w:val="00EC169B"/>
    <w:rsid w:val="00EC16B6"/>
    <w:rsid w:val="00EC34EB"/>
    <w:rsid w:val="00EC46BC"/>
    <w:rsid w:val="00EC503D"/>
    <w:rsid w:val="00EC596E"/>
    <w:rsid w:val="00EC65B7"/>
    <w:rsid w:val="00ED01D5"/>
    <w:rsid w:val="00ED0C31"/>
    <w:rsid w:val="00ED17FC"/>
    <w:rsid w:val="00ED329F"/>
    <w:rsid w:val="00ED394D"/>
    <w:rsid w:val="00ED3D9B"/>
    <w:rsid w:val="00ED4044"/>
    <w:rsid w:val="00ED46AA"/>
    <w:rsid w:val="00ED5ED3"/>
    <w:rsid w:val="00EE030B"/>
    <w:rsid w:val="00EE0B07"/>
    <w:rsid w:val="00EE1292"/>
    <w:rsid w:val="00EE22C3"/>
    <w:rsid w:val="00EE2888"/>
    <w:rsid w:val="00EE290D"/>
    <w:rsid w:val="00EE29E5"/>
    <w:rsid w:val="00EE2BEB"/>
    <w:rsid w:val="00EE3D2D"/>
    <w:rsid w:val="00EE40A2"/>
    <w:rsid w:val="00EE4316"/>
    <w:rsid w:val="00EE6DA2"/>
    <w:rsid w:val="00EE777E"/>
    <w:rsid w:val="00EE77EA"/>
    <w:rsid w:val="00EF003C"/>
    <w:rsid w:val="00EF03BC"/>
    <w:rsid w:val="00EF05F9"/>
    <w:rsid w:val="00EF0715"/>
    <w:rsid w:val="00EF23C6"/>
    <w:rsid w:val="00EF2B9F"/>
    <w:rsid w:val="00EF5336"/>
    <w:rsid w:val="00EF7422"/>
    <w:rsid w:val="00EF7751"/>
    <w:rsid w:val="00EF7AE0"/>
    <w:rsid w:val="00F0087D"/>
    <w:rsid w:val="00F01CB0"/>
    <w:rsid w:val="00F01EDF"/>
    <w:rsid w:val="00F02F8F"/>
    <w:rsid w:val="00F030BD"/>
    <w:rsid w:val="00F037B9"/>
    <w:rsid w:val="00F03DAF"/>
    <w:rsid w:val="00F03E9A"/>
    <w:rsid w:val="00F045D4"/>
    <w:rsid w:val="00F04884"/>
    <w:rsid w:val="00F05672"/>
    <w:rsid w:val="00F06061"/>
    <w:rsid w:val="00F078AF"/>
    <w:rsid w:val="00F1153B"/>
    <w:rsid w:val="00F12D09"/>
    <w:rsid w:val="00F13BA1"/>
    <w:rsid w:val="00F1526A"/>
    <w:rsid w:val="00F15CCB"/>
    <w:rsid w:val="00F17D55"/>
    <w:rsid w:val="00F17FA3"/>
    <w:rsid w:val="00F20B00"/>
    <w:rsid w:val="00F218B9"/>
    <w:rsid w:val="00F263C8"/>
    <w:rsid w:val="00F271D2"/>
    <w:rsid w:val="00F276BF"/>
    <w:rsid w:val="00F30E6D"/>
    <w:rsid w:val="00F3126E"/>
    <w:rsid w:val="00F320D3"/>
    <w:rsid w:val="00F33191"/>
    <w:rsid w:val="00F332F9"/>
    <w:rsid w:val="00F33C01"/>
    <w:rsid w:val="00F34B55"/>
    <w:rsid w:val="00F34F0F"/>
    <w:rsid w:val="00F3555F"/>
    <w:rsid w:val="00F37173"/>
    <w:rsid w:val="00F37D30"/>
    <w:rsid w:val="00F37F61"/>
    <w:rsid w:val="00F408E1"/>
    <w:rsid w:val="00F419DD"/>
    <w:rsid w:val="00F41DD8"/>
    <w:rsid w:val="00F434E2"/>
    <w:rsid w:val="00F44319"/>
    <w:rsid w:val="00F447F7"/>
    <w:rsid w:val="00F450B4"/>
    <w:rsid w:val="00F45309"/>
    <w:rsid w:val="00F45FD7"/>
    <w:rsid w:val="00F4631B"/>
    <w:rsid w:val="00F46C1F"/>
    <w:rsid w:val="00F46D17"/>
    <w:rsid w:val="00F476BF"/>
    <w:rsid w:val="00F5229D"/>
    <w:rsid w:val="00F54299"/>
    <w:rsid w:val="00F54D7C"/>
    <w:rsid w:val="00F55174"/>
    <w:rsid w:val="00F55471"/>
    <w:rsid w:val="00F555AE"/>
    <w:rsid w:val="00F55E31"/>
    <w:rsid w:val="00F5752E"/>
    <w:rsid w:val="00F60C0A"/>
    <w:rsid w:val="00F61098"/>
    <w:rsid w:val="00F61552"/>
    <w:rsid w:val="00F6227A"/>
    <w:rsid w:val="00F64785"/>
    <w:rsid w:val="00F647A6"/>
    <w:rsid w:val="00F64B80"/>
    <w:rsid w:val="00F64F3F"/>
    <w:rsid w:val="00F65C81"/>
    <w:rsid w:val="00F65C8E"/>
    <w:rsid w:val="00F6660F"/>
    <w:rsid w:val="00F67AD9"/>
    <w:rsid w:val="00F70223"/>
    <w:rsid w:val="00F707CB"/>
    <w:rsid w:val="00F70956"/>
    <w:rsid w:val="00F70F84"/>
    <w:rsid w:val="00F727ED"/>
    <w:rsid w:val="00F73F6C"/>
    <w:rsid w:val="00F74053"/>
    <w:rsid w:val="00F756CA"/>
    <w:rsid w:val="00F765E6"/>
    <w:rsid w:val="00F77153"/>
    <w:rsid w:val="00F7743F"/>
    <w:rsid w:val="00F779B4"/>
    <w:rsid w:val="00F77BCF"/>
    <w:rsid w:val="00F81937"/>
    <w:rsid w:val="00F825D0"/>
    <w:rsid w:val="00F83491"/>
    <w:rsid w:val="00F839E0"/>
    <w:rsid w:val="00F86540"/>
    <w:rsid w:val="00F86777"/>
    <w:rsid w:val="00F90BE6"/>
    <w:rsid w:val="00F91B8A"/>
    <w:rsid w:val="00F9290A"/>
    <w:rsid w:val="00F93A95"/>
    <w:rsid w:val="00F95A07"/>
    <w:rsid w:val="00F95A46"/>
    <w:rsid w:val="00F96317"/>
    <w:rsid w:val="00F97483"/>
    <w:rsid w:val="00F97632"/>
    <w:rsid w:val="00F97AC9"/>
    <w:rsid w:val="00FA074F"/>
    <w:rsid w:val="00FA0C77"/>
    <w:rsid w:val="00FA1086"/>
    <w:rsid w:val="00FA18D3"/>
    <w:rsid w:val="00FA3162"/>
    <w:rsid w:val="00FA3AC1"/>
    <w:rsid w:val="00FA48B8"/>
    <w:rsid w:val="00FA591B"/>
    <w:rsid w:val="00FA5E91"/>
    <w:rsid w:val="00FA6158"/>
    <w:rsid w:val="00FA7158"/>
    <w:rsid w:val="00FA7F64"/>
    <w:rsid w:val="00FB01FC"/>
    <w:rsid w:val="00FB08AE"/>
    <w:rsid w:val="00FB08FF"/>
    <w:rsid w:val="00FB2229"/>
    <w:rsid w:val="00FB24A5"/>
    <w:rsid w:val="00FB2DB2"/>
    <w:rsid w:val="00FB2DFF"/>
    <w:rsid w:val="00FB3B00"/>
    <w:rsid w:val="00FB4409"/>
    <w:rsid w:val="00FB4829"/>
    <w:rsid w:val="00FB6CB9"/>
    <w:rsid w:val="00FB73FE"/>
    <w:rsid w:val="00FB76DF"/>
    <w:rsid w:val="00FB7923"/>
    <w:rsid w:val="00FB7D2A"/>
    <w:rsid w:val="00FB7DE3"/>
    <w:rsid w:val="00FC1891"/>
    <w:rsid w:val="00FC1972"/>
    <w:rsid w:val="00FC2D07"/>
    <w:rsid w:val="00FC2EE8"/>
    <w:rsid w:val="00FC32C7"/>
    <w:rsid w:val="00FC3599"/>
    <w:rsid w:val="00FC3B86"/>
    <w:rsid w:val="00FC3BCC"/>
    <w:rsid w:val="00FC4020"/>
    <w:rsid w:val="00FC4F3B"/>
    <w:rsid w:val="00FC6660"/>
    <w:rsid w:val="00FC74A9"/>
    <w:rsid w:val="00FC758B"/>
    <w:rsid w:val="00FC75F1"/>
    <w:rsid w:val="00FC7AE2"/>
    <w:rsid w:val="00FD198F"/>
    <w:rsid w:val="00FD1CFF"/>
    <w:rsid w:val="00FD2ADA"/>
    <w:rsid w:val="00FD405A"/>
    <w:rsid w:val="00FD57E6"/>
    <w:rsid w:val="00FD58C8"/>
    <w:rsid w:val="00FD6981"/>
    <w:rsid w:val="00FD6A45"/>
    <w:rsid w:val="00FD6FB6"/>
    <w:rsid w:val="00FD7255"/>
    <w:rsid w:val="00FE17BE"/>
    <w:rsid w:val="00FE1C7C"/>
    <w:rsid w:val="00FE23E6"/>
    <w:rsid w:val="00FE3223"/>
    <w:rsid w:val="00FE3748"/>
    <w:rsid w:val="00FE3F26"/>
    <w:rsid w:val="00FE451F"/>
    <w:rsid w:val="00FE47AF"/>
    <w:rsid w:val="00FE539B"/>
    <w:rsid w:val="00FE5635"/>
    <w:rsid w:val="00FE6124"/>
    <w:rsid w:val="00FE658A"/>
    <w:rsid w:val="00FE6EC0"/>
    <w:rsid w:val="00FE765F"/>
    <w:rsid w:val="00FE7F20"/>
    <w:rsid w:val="00FF01B4"/>
    <w:rsid w:val="00FF02EC"/>
    <w:rsid w:val="00FF0DFD"/>
    <w:rsid w:val="00FF0F96"/>
    <w:rsid w:val="00FF14B3"/>
    <w:rsid w:val="00FF16B3"/>
    <w:rsid w:val="00FF3A97"/>
    <w:rsid w:val="00FF3E52"/>
    <w:rsid w:val="00FF41E7"/>
    <w:rsid w:val="00FF4E44"/>
    <w:rsid w:val="00FF5A2B"/>
    <w:rsid w:val="00FF5FCA"/>
    <w:rsid w:val="00FF79FA"/>
    <w:rsid w:val="01E8313C"/>
    <w:rsid w:val="0415B6AD"/>
    <w:rsid w:val="0782B33B"/>
    <w:rsid w:val="0C04F3AE"/>
    <w:rsid w:val="0FA89AEF"/>
    <w:rsid w:val="1313A8D1"/>
    <w:rsid w:val="143AE28B"/>
    <w:rsid w:val="15799BCF"/>
    <w:rsid w:val="15F0E3B1"/>
    <w:rsid w:val="21F84145"/>
    <w:rsid w:val="2352EED6"/>
    <w:rsid w:val="2526CF3B"/>
    <w:rsid w:val="2676D663"/>
    <w:rsid w:val="29AE4839"/>
    <w:rsid w:val="2DCD354F"/>
    <w:rsid w:val="2EF33466"/>
    <w:rsid w:val="2FACF806"/>
    <w:rsid w:val="30313B4F"/>
    <w:rsid w:val="432B6E11"/>
    <w:rsid w:val="44A89106"/>
    <w:rsid w:val="4DAB8DEF"/>
    <w:rsid w:val="4DAD3C3B"/>
    <w:rsid w:val="4E38FF5B"/>
    <w:rsid w:val="512D5044"/>
    <w:rsid w:val="52791F23"/>
    <w:rsid w:val="532352C7"/>
    <w:rsid w:val="5325D72A"/>
    <w:rsid w:val="573080FD"/>
    <w:rsid w:val="5D23EDCB"/>
    <w:rsid w:val="61EF1346"/>
    <w:rsid w:val="652DA72B"/>
    <w:rsid w:val="67C78B5B"/>
    <w:rsid w:val="68BED71C"/>
    <w:rsid w:val="73CD64AE"/>
    <w:rsid w:val="74337F1A"/>
    <w:rsid w:val="7838AE9E"/>
    <w:rsid w:val="7861C054"/>
    <w:rsid w:val="79375C49"/>
    <w:rsid w:val="798BAAA2"/>
    <w:rsid w:val="7E59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19C2C"/>
  <w15:docId w15:val="{5BDEC188-12E6-4460-B14B-1A886585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20AC2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20AC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paragraph" w:styleId="af4">
    <w:name w:val="No Spacing"/>
    <w:uiPriority w:val="1"/>
    <w:qFormat/>
    <w:rsid w:val="00DB7A6D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D20AC2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20AC2"/>
    <w:rPr>
      <w:rFonts w:asciiTheme="majorHAnsi" w:eastAsiaTheme="majorEastAsia" w:hAnsiTheme="majorHAnsi" w:cstheme="majorBidi"/>
    </w:rPr>
  </w:style>
  <w:style w:type="paragraph" w:styleId="af5">
    <w:name w:val="annotation subject"/>
    <w:basedOn w:val="af1"/>
    <w:next w:val="af1"/>
    <w:link w:val="Char5"/>
    <w:uiPriority w:val="99"/>
    <w:semiHidden/>
    <w:unhideWhenUsed/>
    <w:rsid w:val="00CC6191"/>
    <w:rPr>
      <w:b/>
      <w:bCs/>
    </w:rPr>
  </w:style>
  <w:style w:type="character" w:customStyle="1" w:styleId="Char5">
    <w:name w:val="메모 주제 Char"/>
    <w:basedOn w:val="Char3"/>
    <w:link w:val="af5"/>
    <w:uiPriority w:val="99"/>
    <w:semiHidden/>
    <w:rsid w:val="00CC6191"/>
    <w:rPr>
      <w:b/>
      <w:bCs/>
    </w:rPr>
  </w:style>
  <w:style w:type="paragraph" w:styleId="af6">
    <w:name w:val="Revision"/>
    <w:hidden/>
    <w:uiPriority w:val="99"/>
    <w:semiHidden/>
    <w:rsid w:val="00437ECE"/>
    <w:pPr>
      <w:spacing w:after="0" w:line="240" w:lineRule="auto"/>
      <w:jc w:val="left"/>
    </w:pPr>
  </w:style>
  <w:style w:type="character" w:styleId="af7">
    <w:name w:val="Unresolved Mention"/>
    <w:basedOn w:val="a0"/>
    <w:uiPriority w:val="99"/>
    <w:semiHidden/>
    <w:unhideWhenUsed/>
    <w:rsid w:val="00252F2A"/>
    <w:rPr>
      <w:color w:val="605E5C"/>
      <w:shd w:val="clear" w:color="auto" w:fill="E1DFDD"/>
    </w:rPr>
  </w:style>
  <w:style w:type="character" w:styleId="af8">
    <w:name w:val="Mention"/>
    <w:basedOn w:val="a0"/>
    <w:uiPriority w:val="99"/>
    <w:unhideWhenUsed/>
    <w:rsid w:val="005F606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3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9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anmipharm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novation@hanmi.co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7ac70a-1cc2-41c2-9d13-f7e83872a97a">
      <Value>27</Value>
    </TaxCatchAll>
    <lcf76f155ced4ddcb4097134ff3c332f xmlns="9a0aabef-1fc0-46b7-b647-e94c711a7d4b" xsi:nil="true"/>
    <Version_x0020_Tree_x0020_Root_x0020_Object xmlns="9a0aabef-1fc0-46b7-b647-e94c711a7d4b">0900271086a70f5a</Version_x0020_Tree_x0020_Root_x0020_Object>
    <_dlc_DocId xmlns="ae7ac70a-1cc2-41c2-9d13-f7e83872a97a">OPUS-1663038392-387240</_dlc_DocId>
    <_dlc_DocIdUrl xmlns="ae7ac70a-1cc2-41c2-9d13-f7e83872a97a">
      <Url>https://hanmicokr.sharepoint.com/sites/REQT_1463205503853/_layouts/15/DocIdRedir.aspx?ID=OPUS-1663038392-387240</Url>
      <Description>OPUS-1663038392-387240</Description>
    </_dlc_DocIdUrl>
    <i0f84bba906045b4af568ee102a52dcb xmlns="ae7ac70a-1cc2-41c2-9d13-f7e83872a9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아카이빙 파일</TermName>
          <TermId xmlns="http://schemas.microsoft.com/office/infopath/2007/PartnerControls">06c27849-112f-4b64-9aa0-734f531c0582</TermId>
        </TermInfo>
      </Terms>
    </i0f84bba906045b4af568ee102a52dcb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(dpna_doc)" ma:contentTypeID="0x010100D974C65E23B59A4BB5672F33922D847B0015DA881A06028D4A9C511D3A5B71B3FB" ma:contentTypeVersion="6" ma:contentTypeDescription="새 문서를 만듭니다." ma:contentTypeScope="" ma:versionID="46dca535eaa56803c33aeee89559d469">
  <xsd:schema xmlns:xsd="http://www.w3.org/2001/XMLSchema" xmlns:xs="http://www.w3.org/2001/XMLSchema" xmlns:p="http://schemas.microsoft.com/office/2006/metadata/properties" xmlns:ns2="9a0aabef-1fc0-46b7-b647-e94c711a7d4b" xmlns:ns3="ae7ac70a-1cc2-41c2-9d13-f7e83872a97a" targetNamespace="http://schemas.microsoft.com/office/2006/metadata/properties" ma:root="true" ma:fieldsID="db59b8078ca2f36ad3f5b5a29dc78b40" ns2:_="" ns3:_="">
    <xsd:import namespace="9a0aabef-1fc0-46b7-b647-e94c711a7d4b"/>
    <xsd:import namespace="ae7ac70a-1cc2-41c2-9d13-f7e83872a97a"/>
    <xsd:element name="properties">
      <xsd:complexType>
        <xsd:sequence>
          <xsd:element name="documentManagement">
            <xsd:complexType>
              <xsd:all>
                <xsd:element ref="ns2:Version_x0020_Tree_x0020_Root_x0020_Object" minOccurs="0"/>
                <xsd:element ref="ns2:lcf76f155ced4ddcb4097134ff3c332f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i0f84bba906045b4af568ee102a52d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abef-1fc0-46b7-b647-e94c711a7d4b" elementFormDefault="qualified">
    <xsd:import namespace="http://schemas.microsoft.com/office/2006/documentManagement/types"/>
    <xsd:import namespace="http://schemas.microsoft.com/office/infopath/2007/PartnerControls"/>
    <xsd:element name="Version_x0020_Tree_x0020_Root_x0020_Object" ma:index="8" nillable="true" ma:displayName="Version Tree Root Object" ma:description="" ma:internalName="Version_x0020_Tree_x0020_Root_x0020_Object" ma:readOnly="false">
      <xsd:simpleType>
        <xsd:restriction base="dms:Text">
          <xsd:maxLength value="255"/>
        </xsd:restriction>
      </xsd:simpleType>
    </xsd:element>
    <xsd:element name="lcf76f155ced4ddcb4097134ff3c332f" ma:index="9" nillable="true" ma:displayName="이미지 태그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c70a-1cc2-41c2-9d13-f7e83872a97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19153-efe7-455c-a876-ba309db02a41}" ma:internalName="TaxCatchAll" ma:showField="CatchAllData" ma:web="ae7ac70a-1cc2-41c2-9d13-f7e83872a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문서 ID 값" ma:description="이 항목에 할당된 문서 ID 값입니다." ma:indexed="true" ma:internalName="_dlc_DocId" ma:readOnly="true">
      <xsd:simpleType>
        <xsd:restriction base="dms:Text"/>
      </xsd:simpleType>
    </xsd:element>
    <xsd:element name="_dlc_DocIdUrl" ma:index="12" nillable="true" ma:displayName="문서 ID" ma:description="이 문서에 대한 영구 링크입니다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영구 ID" ma:description="추가 시 ID를 유지합니다." ma:hidden="true" ma:internalName="_dlc_DocIdPersistId" ma:readOnly="true">
      <xsd:simpleType>
        <xsd:restriction base="dms:Boolean"/>
      </xsd:simpleType>
    </xsd:element>
    <xsd:element name="i0f84bba906045b4af568ee102a52dcb" ma:index="15" nillable="true" ma:taxonomy="true" ma:internalName="i0f84bba906045b4af568ee102a52dcb" ma:taxonomyFieldName="RevIMBCS" ma:displayName="아카이브정책" ma:indexed="true" ma:default="27;#아카이빙 파일|06c27849-112f-4b64-9aa0-734f531c0582" ma:fieldId="{20f84bba-9060-45b4-af56-8ee102a52dcb}" ma:sspId="76a18c01-fb44-4bcd-9ea8-6bc982eaa835" ma:termSetId="31bc6f72-50df-41f3-ab48-32714e49d52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21EFFF-A64B-46C3-9F99-8613FEB24C3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DA295AD-C92F-4985-9976-2AD40EECA98D}">
  <ds:schemaRefs>
    <ds:schemaRef ds:uri="http://schemas.microsoft.com/office/2006/metadata/properties"/>
    <ds:schemaRef ds:uri="http://schemas.microsoft.com/office/infopath/2007/PartnerControls"/>
    <ds:schemaRef ds:uri="ae7ac70a-1cc2-41c2-9d13-f7e83872a97a"/>
    <ds:schemaRef ds:uri="9a0aabef-1fc0-46b7-b647-e94c711a7d4b"/>
  </ds:schemaRefs>
</ds:datastoreItem>
</file>

<file path=customXml/itemProps3.xml><?xml version="1.0" encoding="utf-8"?>
<ds:datastoreItem xmlns:ds="http://schemas.openxmlformats.org/officeDocument/2006/customXml" ds:itemID="{B38292A6-87E8-44A9-A9C6-B08252574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abef-1fc0-46b7-b647-e94c711a7d4b"/>
    <ds:schemaRef ds:uri="ae7ac70a-1cc2-41c2-9d13-f7e83872a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FDB2A4-F359-42A3-8E6D-C71CAAD2FE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600884-32D7-401A-9395-A0BD864C28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김예지F[Hanmi Pharm](한미약품/홍보그룹)</dc:creator>
  <cp:keywords/>
  <dc:description/>
  <cp:lastModifiedBy>김예지G[Hanmi Pharm](한미사이언스/홍보그룹)</cp:lastModifiedBy>
  <cp:revision>3</cp:revision>
  <dcterms:created xsi:type="dcterms:W3CDTF">2025-04-16T03:48:00Z</dcterms:created>
  <dcterms:modified xsi:type="dcterms:W3CDTF">2025-04-16T03:48:00Z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0x010100D974C65E23B59A4BB5672F33922D847B0015DA881A06028D4A9C511D3A5B71B3FB</vt:lpwstr>
  </op:property>
  <op:property fmtid="{D5CDD505-2E9C-101B-9397-08002B2CF9AE}" pid="3" name="Order">
    <vt:r8>100</vt:r8>
  </op:property>
  <op:property fmtid="{D5CDD505-2E9C-101B-9397-08002B2CF9AE}" pid="4" name="Modified By0">
    <vt:lpwstr>137</vt:lpwstr>
  </op:property>
  <op:property fmtid="{D5CDD505-2E9C-101B-9397-08002B2CF9AE}" pid="5" name="Created By0">
    <vt:lpwstr>137</vt:lpwstr>
  </op:property>
  <op:property fmtid="{D5CDD505-2E9C-101B-9397-08002B2CF9AE}" pid="6" name="MediaServiceImageTags">
    <vt:lpwstr/>
  </op:property>
  <op:property fmtid="{D5CDD505-2E9C-101B-9397-08002B2CF9AE}" pid="7" name="_dlc_DocIdItemGuid">
    <vt:lpwstr>6fa9f30b-986a-422c-85da-cd002b4cfae5</vt:lpwstr>
  </op:property>
  <op:property fmtid="{D5CDD505-2E9C-101B-9397-08002B2CF9AE}" pid="8" name="RevIMBCS">
    <vt:lpwstr>27;#아카이빙 파일|06c27849-112f-4b64-9aa0-734f531c0582</vt:lpwstr>
  </op:property>
</op:Properties>
</file>